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D24ECE" w:rsidRDefault="00104F67" w:rsidP="00D24ECE">
      <w:pPr>
        <w:ind w:left="1440" w:firstLine="720"/>
        <w:rPr>
          <w:b/>
        </w:rPr>
      </w:pPr>
      <w:r>
        <w:rPr>
          <w:b/>
        </w:rPr>
        <w:t>B. Dove</w:t>
      </w:r>
      <w:r>
        <w:rPr>
          <w:b/>
        </w:rPr>
        <w:tab/>
      </w:r>
      <w:r>
        <w:rPr>
          <w:b/>
        </w:rPr>
        <w:tab/>
        <w:t>Councillor</w:t>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CC32A5" w:rsidRDefault="00CC32A5" w:rsidP="00CC32A5">
      <w:pPr>
        <w:ind w:left="1440" w:firstLine="720"/>
        <w:rPr>
          <w:b/>
        </w:rPr>
      </w:pPr>
      <w:r>
        <w:rPr>
          <w:b/>
        </w:rPr>
        <w:t>S. McBreairty</w:t>
      </w:r>
      <w:r>
        <w:rPr>
          <w:b/>
        </w:rPr>
        <w:tab/>
      </w:r>
      <w:r>
        <w:rPr>
          <w:b/>
        </w:rPr>
        <w:tab/>
        <w:t>Councillor</w:t>
      </w:r>
    </w:p>
    <w:p w:rsidR="00991252" w:rsidRDefault="00F9098B" w:rsidP="003918A3">
      <w:pPr>
        <w:ind w:left="1440" w:firstLine="720"/>
        <w:rPr>
          <w:b/>
        </w:rPr>
      </w:pPr>
      <w:r>
        <w:rPr>
          <w:b/>
        </w:rPr>
        <w:t>W. Lorenzen</w:t>
      </w:r>
      <w:r>
        <w:rPr>
          <w:b/>
        </w:rPr>
        <w:tab/>
      </w:r>
      <w:r>
        <w:rPr>
          <w:b/>
        </w:rPr>
        <w:tab/>
      </w:r>
      <w:proofErr w:type="spellStart"/>
      <w:r>
        <w:rPr>
          <w:b/>
        </w:rPr>
        <w:t>Councillor</w:t>
      </w:r>
      <w:proofErr w:type="spellEnd"/>
    </w:p>
    <w:p w:rsidR="00F15D6A" w:rsidRDefault="00F15D6A" w:rsidP="003918A3">
      <w:pPr>
        <w:ind w:left="1440" w:firstLine="720"/>
        <w:rPr>
          <w:b/>
        </w:rPr>
      </w:pPr>
      <w:r>
        <w:rPr>
          <w:b/>
        </w:rPr>
        <w:t>R. Anstey</w:t>
      </w:r>
      <w:r>
        <w:rPr>
          <w:b/>
        </w:rPr>
        <w:tab/>
      </w:r>
      <w:r>
        <w:rPr>
          <w:b/>
        </w:rPr>
        <w:tab/>
      </w:r>
      <w:proofErr w:type="spellStart"/>
      <w:r>
        <w:rPr>
          <w:b/>
        </w:rPr>
        <w:t>Councillor</w:t>
      </w:r>
      <w:proofErr w:type="spellEnd"/>
      <w:r>
        <w:rPr>
          <w:b/>
        </w:rPr>
        <w:t xml:space="preserve"> </w:t>
      </w:r>
      <w:r>
        <w:rPr>
          <w:b/>
        </w:rPr>
        <w:tab/>
      </w:r>
    </w:p>
    <w:p w:rsidR="00F9098B" w:rsidRDefault="00F9098B" w:rsidP="007E0D19">
      <w:pPr>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F9098B" w:rsidRDefault="00F9098B" w:rsidP="00991252">
      <w:pPr>
        <w:rPr>
          <w:b/>
        </w:rPr>
      </w:pPr>
      <w:r>
        <w:rPr>
          <w:b/>
        </w:rPr>
        <w:tab/>
      </w:r>
      <w:r>
        <w:rPr>
          <w:b/>
        </w:rPr>
        <w:tab/>
      </w:r>
      <w:r>
        <w:rPr>
          <w:b/>
        </w:rPr>
        <w:tab/>
        <w:t>G. Brown</w:t>
      </w:r>
      <w:r>
        <w:rPr>
          <w:b/>
        </w:rPr>
        <w:tab/>
      </w:r>
      <w:r>
        <w:rPr>
          <w:b/>
        </w:rPr>
        <w:tab/>
        <w:t>Town Clerk</w:t>
      </w:r>
    </w:p>
    <w:p w:rsidR="00821A86" w:rsidRDefault="004F035C" w:rsidP="003A390A">
      <w:pPr>
        <w:ind w:left="1440" w:firstLine="720"/>
        <w:rPr>
          <w:b/>
        </w:rPr>
      </w:pPr>
      <w:r>
        <w:rPr>
          <w:b/>
        </w:rPr>
        <w:t xml:space="preserve">S. Fisher </w:t>
      </w:r>
      <w:r w:rsidR="00D24ECE">
        <w:rPr>
          <w:b/>
        </w:rPr>
        <w:tab/>
      </w:r>
      <w:r w:rsidR="00D24ECE">
        <w:rPr>
          <w:b/>
        </w:rPr>
        <w:tab/>
      </w:r>
      <w:r w:rsidR="00F9098B">
        <w:rPr>
          <w:b/>
        </w:rPr>
        <w:t>Deputy Municipal Clerk</w:t>
      </w:r>
    </w:p>
    <w:p w:rsidR="00616F2E" w:rsidRDefault="00F45FDB" w:rsidP="00BC7929">
      <w:pPr>
        <w:rPr>
          <w:b/>
        </w:rPr>
      </w:pPr>
      <w:r>
        <w:rPr>
          <w:b/>
        </w:rPr>
        <w:tab/>
      </w:r>
      <w:r>
        <w:rPr>
          <w:b/>
        </w:rPr>
        <w:tab/>
      </w:r>
      <w:r>
        <w:rPr>
          <w:b/>
        </w:rPr>
        <w:tab/>
      </w:r>
      <w:r w:rsidR="00F15D6A">
        <w:rPr>
          <w:b/>
        </w:rPr>
        <w:t>J. Blackwood</w:t>
      </w:r>
      <w:r w:rsidR="00616F2E">
        <w:rPr>
          <w:b/>
        </w:rPr>
        <w:tab/>
      </w:r>
      <w:r w:rsidR="00616F2E">
        <w:rPr>
          <w:b/>
        </w:rPr>
        <w:tab/>
        <w:t>Director of Engineering</w:t>
      </w:r>
    </w:p>
    <w:p w:rsidR="00104F67" w:rsidRDefault="00821A86" w:rsidP="00BC7929">
      <w:pPr>
        <w:rPr>
          <w:b/>
        </w:rPr>
      </w:pPr>
      <w:r>
        <w:rPr>
          <w:b/>
        </w:rPr>
        <w:tab/>
      </w:r>
      <w:r>
        <w:rPr>
          <w:b/>
        </w:rPr>
        <w:tab/>
      </w:r>
      <w:r>
        <w:rPr>
          <w:b/>
        </w:rPr>
        <w:tab/>
      </w:r>
      <w:r w:rsidR="00F15D6A">
        <w:rPr>
          <w:b/>
        </w:rPr>
        <w:t>D. Moulton</w:t>
      </w:r>
      <w:r w:rsidR="00F9098B">
        <w:rPr>
          <w:b/>
        </w:rPr>
        <w:tab/>
      </w:r>
      <w:r w:rsidR="00104F67">
        <w:rPr>
          <w:b/>
        </w:rPr>
        <w:tab/>
        <w:t xml:space="preserve">Director of </w:t>
      </w:r>
      <w:r w:rsidR="00F9098B">
        <w:rPr>
          <w:b/>
        </w:rPr>
        <w:t xml:space="preserve">Public Works </w:t>
      </w:r>
      <w:r w:rsidR="00F15D6A">
        <w:rPr>
          <w:b/>
        </w:rPr>
        <w:t>(A)</w:t>
      </w:r>
    </w:p>
    <w:p w:rsidR="00CC32A5" w:rsidRDefault="00F9098B" w:rsidP="00BC7929">
      <w:pPr>
        <w:rPr>
          <w:b/>
        </w:rPr>
      </w:pPr>
      <w:r>
        <w:rPr>
          <w:b/>
        </w:rPr>
        <w:tab/>
      </w:r>
      <w:r>
        <w:rPr>
          <w:b/>
        </w:rPr>
        <w:tab/>
      </w:r>
      <w:r>
        <w:rPr>
          <w:b/>
        </w:rPr>
        <w:tab/>
      </w:r>
      <w:r w:rsidR="00F15D6A">
        <w:rPr>
          <w:b/>
        </w:rPr>
        <w:t xml:space="preserve">P. Fudge </w:t>
      </w:r>
      <w:r w:rsidR="004F035C">
        <w:rPr>
          <w:b/>
        </w:rPr>
        <w:tab/>
      </w:r>
      <w:r w:rsidR="00CC32A5">
        <w:rPr>
          <w:b/>
        </w:rPr>
        <w:tab/>
        <w:t>Fire Chief</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F10CED" w:rsidRDefault="00F15D6A" w:rsidP="00BC7929">
      <w:pPr>
        <w:rPr>
          <w:b/>
        </w:rPr>
      </w:pPr>
      <w:r>
        <w:rPr>
          <w:b/>
        </w:rPr>
        <w:tab/>
      </w:r>
      <w:r>
        <w:rPr>
          <w:b/>
        </w:rPr>
        <w:tab/>
      </w:r>
      <w:r>
        <w:rPr>
          <w:b/>
        </w:rPr>
        <w:tab/>
        <w:t>N. Newell</w:t>
      </w:r>
      <w:r>
        <w:rPr>
          <w:b/>
        </w:rPr>
        <w:tab/>
      </w:r>
      <w:r>
        <w:rPr>
          <w:b/>
        </w:rPr>
        <w:tab/>
        <w:t>Director of Recreation &amp; Community Services</w:t>
      </w:r>
    </w:p>
    <w:p w:rsidR="00CC7194" w:rsidRDefault="00991252" w:rsidP="00BC7929">
      <w:pPr>
        <w:rPr>
          <w:b/>
        </w:rPr>
      </w:pPr>
      <w:r>
        <w:rPr>
          <w:b/>
        </w:rPr>
        <w:tab/>
      </w:r>
      <w:r>
        <w:rPr>
          <w:b/>
        </w:rPr>
        <w:tab/>
      </w:r>
      <w:r>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CC32A5">
        <w:t>0</w:t>
      </w:r>
      <w:r>
        <w:t>pm.</w:t>
      </w:r>
    </w:p>
    <w:p w:rsidR="00273125" w:rsidRDefault="00A03584" w:rsidP="00EC184D">
      <w:pPr>
        <w:pStyle w:val="Heading1"/>
      </w:pPr>
      <w:r>
        <w:t>2.</w:t>
      </w:r>
      <w:r>
        <w:tab/>
        <w:t>VISITORS/PRESENTATIONS</w:t>
      </w:r>
    </w:p>
    <w:p w:rsidR="00F10CED" w:rsidRDefault="00F15D6A" w:rsidP="007226B6">
      <w:pPr>
        <w:autoSpaceDE w:val="0"/>
        <w:autoSpaceDN w:val="0"/>
        <w:adjustRightInd w:val="0"/>
        <w:ind w:firstLine="720"/>
        <w:rPr>
          <w:rFonts w:ascii="Calibri" w:hAnsi="Calibri" w:cs="Calibri"/>
          <w:color w:val="000000"/>
        </w:rPr>
      </w:pPr>
      <w:proofErr w:type="gramStart"/>
      <w:r>
        <w:rPr>
          <w:rFonts w:ascii="Calibri" w:hAnsi="Calibri" w:cs="Calibri"/>
          <w:color w:val="000000"/>
        </w:rPr>
        <w:t>None.</w:t>
      </w:r>
      <w:proofErr w:type="gramEnd"/>
    </w:p>
    <w:p w:rsidR="00F10CED" w:rsidRDefault="00F10CED" w:rsidP="00891588">
      <w:pPr>
        <w:autoSpaceDE w:val="0"/>
        <w:autoSpaceDN w:val="0"/>
        <w:adjustRightInd w:val="0"/>
        <w:rPr>
          <w:rFonts w:ascii="Calibri" w:hAnsi="Calibri" w:cs="Calibri"/>
          <w:color w:val="000000"/>
        </w:rPr>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F15D6A">
        <w:rPr>
          <w:b/>
          <w:sz w:val="26"/>
          <w:szCs w:val="26"/>
        </w:rPr>
        <w:t>6-144</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F15D6A">
        <w:t>Deputy Mayor Abbott</w:t>
      </w:r>
      <w:r w:rsidR="00991252">
        <w:t xml:space="preserve"> </w:t>
      </w:r>
      <w:r w:rsidR="00F052A4">
        <w:t xml:space="preserve">and seconded by </w:t>
      </w:r>
      <w:proofErr w:type="spellStart"/>
      <w:r w:rsidR="00F15D6A">
        <w:t>Councillor</w:t>
      </w:r>
      <w:proofErr w:type="spellEnd"/>
      <w:r w:rsidR="00F15D6A">
        <w:t xml:space="preserve"> Dove</w:t>
      </w:r>
      <w:r w:rsidR="00D97EDA">
        <w:t xml:space="preserve"> </w:t>
      </w:r>
      <w:r w:rsidR="006D1F9B">
        <w:t>that</w:t>
      </w:r>
      <w:r w:rsidR="00F052A4">
        <w:t xml:space="preserve"> the Minutes from the Regular Mee</w:t>
      </w:r>
      <w:r w:rsidR="001C5C67">
        <w:t xml:space="preserve">ting of Council on </w:t>
      </w:r>
      <w:r w:rsidR="00F15D6A">
        <w:t>July 6</w:t>
      </w:r>
      <w:r w:rsidR="00CC32A5">
        <w:t>, 2016</w:t>
      </w:r>
      <w:r w:rsidR="00F052A4">
        <w:t xml:space="preserve"> be adopted as presented.</w:t>
      </w:r>
    </w:p>
    <w:p w:rsidR="00F10CED" w:rsidRDefault="00F10CED" w:rsidP="00F052A4"/>
    <w:p w:rsidR="00F052A4" w:rsidRDefault="006E16D9" w:rsidP="00F052A4">
      <w:pPr>
        <w:ind w:left="1440" w:firstLine="720"/>
      </w:pPr>
      <w:r>
        <w:t xml:space="preserve">In </w:t>
      </w:r>
      <w:proofErr w:type="spellStart"/>
      <w:r>
        <w:t>Favour</w:t>
      </w:r>
      <w:proofErr w:type="spellEnd"/>
      <w:r>
        <w:t>:</w:t>
      </w:r>
      <w:r>
        <w:tab/>
      </w:r>
      <w:r w:rsidR="00F15D6A">
        <w:t>7</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F15D6A" w:rsidRDefault="00F15D6A" w:rsidP="00F052A4"/>
    <w:p w:rsidR="00F15D6A" w:rsidRDefault="00F15D6A" w:rsidP="00F15D6A">
      <w:pPr>
        <w:pStyle w:val="Heading1"/>
        <w:spacing w:before="0"/>
      </w:pPr>
      <w:r>
        <w:lastRenderedPageBreak/>
        <w:t>SPECIAL MINUTES FOR APPROVAL</w:t>
      </w:r>
    </w:p>
    <w:p w:rsidR="00F15D6A" w:rsidRPr="00BA0A0A" w:rsidRDefault="00F15D6A" w:rsidP="00F15D6A">
      <w:pPr>
        <w:tabs>
          <w:tab w:val="center" w:pos="4680"/>
        </w:tabs>
        <w:rPr>
          <w:b/>
          <w:sz w:val="26"/>
          <w:szCs w:val="26"/>
        </w:rPr>
      </w:pPr>
      <w:r w:rsidRPr="00BA0A0A">
        <w:rPr>
          <w:b/>
          <w:sz w:val="26"/>
          <w:szCs w:val="26"/>
        </w:rPr>
        <w:t>Motion #</w:t>
      </w:r>
      <w:r>
        <w:rPr>
          <w:b/>
          <w:sz w:val="26"/>
          <w:szCs w:val="26"/>
        </w:rPr>
        <w:t>16-145</w:t>
      </w:r>
      <w:r>
        <w:rPr>
          <w:b/>
          <w:sz w:val="26"/>
          <w:szCs w:val="26"/>
        </w:rPr>
        <w:tab/>
      </w:r>
    </w:p>
    <w:p w:rsidR="00F15D6A" w:rsidRPr="00BA0A0A" w:rsidRDefault="00F15D6A" w:rsidP="00F15D6A">
      <w:pPr>
        <w:rPr>
          <w:b/>
          <w:sz w:val="26"/>
          <w:szCs w:val="26"/>
        </w:rPr>
      </w:pPr>
      <w:r w:rsidRPr="00BA0A0A">
        <w:rPr>
          <w:b/>
          <w:sz w:val="26"/>
          <w:szCs w:val="26"/>
        </w:rPr>
        <w:t>Minutes for Approval</w:t>
      </w:r>
    </w:p>
    <w:p w:rsidR="00F15D6A" w:rsidRPr="00BA0A0A" w:rsidRDefault="00F15D6A" w:rsidP="00F15D6A">
      <w:pPr>
        <w:rPr>
          <w:sz w:val="26"/>
          <w:szCs w:val="26"/>
        </w:rPr>
      </w:pPr>
    </w:p>
    <w:p w:rsidR="00F15D6A" w:rsidRDefault="00F15D6A" w:rsidP="00F15D6A">
      <w:r>
        <w:t xml:space="preserve">Moved by </w:t>
      </w:r>
      <w:proofErr w:type="spellStart"/>
      <w:r>
        <w:t>Councillor</w:t>
      </w:r>
      <w:proofErr w:type="spellEnd"/>
      <w:r>
        <w:t xml:space="preserve"> Parrott and seconded by </w:t>
      </w:r>
      <w:proofErr w:type="spellStart"/>
      <w:r>
        <w:t>Councillor</w:t>
      </w:r>
      <w:proofErr w:type="spellEnd"/>
      <w:r>
        <w:t xml:space="preserve"> Anstey that the Minutes from the Special Meeting of Council on July 19, 2016 be adopted as presented.</w:t>
      </w:r>
    </w:p>
    <w:p w:rsidR="00F15D6A" w:rsidRDefault="00F15D6A" w:rsidP="00F15D6A"/>
    <w:p w:rsidR="00F15D6A" w:rsidRDefault="00F15D6A" w:rsidP="00F15D6A">
      <w:pPr>
        <w:ind w:left="1440" w:firstLine="720"/>
      </w:pPr>
      <w:r>
        <w:t xml:space="preserve">In </w:t>
      </w:r>
      <w:proofErr w:type="spellStart"/>
      <w:r>
        <w:t>Favour</w:t>
      </w:r>
      <w:proofErr w:type="spellEnd"/>
      <w:r>
        <w:t>:</w:t>
      </w:r>
      <w:r>
        <w:tab/>
        <w:t>7</w:t>
      </w:r>
      <w:r>
        <w:tab/>
        <w:t>Opposing:</w:t>
      </w:r>
      <w:r>
        <w:tab/>
        <w:t>0</w:t>
      </w:r>
    </w:p>
    <w:p w:rsidR="00F15D6A" w:rsidRDefault="00F15D6A" w:rsidP="00F15D6A">
      <w:pPr>
        <w:ind w:left="1440" w:firstLine="720"/>
      </w:pPr>
    </w:p>
    <w:p w:rsidR="00F15D6A" w:rsidRDefault="00F15D6A" w:rsidP="00F15D6A">
      <w:r w:rsidRPr="00F052A4">
        <w:rPr>
          <w:b/>
        </w:rPr>
        <w:t xml:space="preserve">Decision </w:t>
      </w:r>
      <w:r>
        <w:tab/>
      </w:r>
      <w:r>
        <w:tab/>
        <w:t>Motion carried.</w:t>
      </w:r>
    </w:p>
    <w:p w:rsidR="00F15D6A" w:rsidRDefault="00F15D6A" w:rsidP="00F052A4"/>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BA0A0A" w:rsidRDefault="002D6613" w:rsidP="00BA0A0A">
      <w:pPr>
        <w:pStyle w:val="Heading1"/>
      </w:pPr>
      <w:r>
        <w:t>5</w:t>
      </w:r>
      <w:r w:rsidR="00074FA0">
        <w:t>.</w:t>
      </w:r>
      <w:r w:rsidR="00074FA0">
        <w:tab/>
      </w:r>
      <w:r w:rsidR="00BA0A0A">
        <w:t>REPORTS – STANDING COMMITTEES:</w:t>
      </w:r>
    </w:p>
    <w:p w:rsidR="009C3637" w:rsidRDefault="009C3637" w:rsidP="009C3637"/>
    <w:p w:rsidR="008358DD" w:rsidRDefault="009C3637" w:rsidP="008358DD">
      <w:pPr>
        <w:pStyle w:val="Heading3"/>
      </w:pPr>
      <w:r>
        <w:t>A.</w:t>
      </w:r>
      <w:r>
        <w:tab/>
      </w:r>
      <w:r w:rsidR="008358DD">
        <w:t>Public Works &amp; Services:</w:t>
      </w:r>
    </w:p>
    <w:p w:rsidR="008358DD" w:rsidRDefault="008358DD" w:rsidP="008358DD"/>
    <w:p w:rsidR="008358DD" w:rsidRPr="00480A65" w:rsidRDefault="008358DD" w:rsidP="008358DD">
      <w:r w:rsidRPr="00480A65">
        <w:t xml:space="preserve">The </w:t>
      </w:r>
      <w:r>
        <w:t>Public Works</w:t>
      </w:r>
      <w:r w:rsidRPr="00480A65">
        <w:t xml:space="preserve"> &amp; Services Committee report was presented by </w:t>
      </w:r>
      <w:proofErr w:type="spellStart"/>
      <w:r w:rsidRPr="00480A65">
        <w:t>Councillor</w:t>
      </w:r>
      <w:proofErr w:type="spellEnd"/>
      <w:r w:rsidRPr="00480A65">
        <w:t xml:space="preserve"> </w:t>
      </w:r>
      <w:r w:rsidR="008F55A1">
        <w:t>Anstey.</w:t>
      </w:r>
    </w:p>
    <w:p w:rsidR="008358DD" w:rsidRDefault="008358DD" w:rsidP="008358DD"/>
    <w:p w:rsidR="008358DD" w:rsidRDefault="008358DD" w:rsidP="008358DD">
      <w:r>
        <w:t xml:space="preserve">The Public Works &amp; Services Committee was held on June </w:t>
      </w:r>
      <w:r w:rsidR="008F55A1">
        <w:t>7</w:t>
      </w:r>
      <w:r>
        <w:t xml:space="preserve">, 2016.  The meeting was chaired by R. Anstey, </w:t>
      </w:r>
      <w:proofErr w:type="spellStart"/>
      <w:r>
        <w:t>Councillor</w:t>
      </w:r>
      <w:proofErr w:type="spellEnd"/>
      <w:r>
        <w:t xml:space="preserve">.  Other members present included: G. Parrott, </w:t>
      </w:r>
      <w:proofErr w:type="spellStart"/>
      <w:r>
        <w:t>Councillor</w:t>
      </w:r>
      <w:proofErr w:type="spellEnd"/>
      <w:r>
        <w:t xml:space="preserve">; </w:t>
      </w:r>
      <w:r w:rsidR="00EA17EE">
        <w:t>P. Fudge, Fire Chief</w:t>
      </w:r>
      <w:r>
        <w:t xml:space="preserve">; </w:t>
      </w:r>
      <w:r w:rsidR="00EA17EE">
        <w:t>S. Burbridge</w:t>
      </w:r>
      <w:r>
        <w:t xml:space="preserve">, Director of Public Works &amp; Services; W. Jenkins, Municipal Enforcement Officer </w:t>
      </w:r>
      <w:proofErr w:type="gramStart"/>
      <w:r>
        <w:t>In</w:t>
      </w:r>
      <w:proofErr w:type="gramEnd"/>
      <w:r>
        <w:t xml:space="preserve"> Charge; G. Whitt, Administrative Support Cler</w:t>
      </w:r>
      <w:r w:rsidR="00EA17EE">
        <w:t>k; L. Small, Administrative Assistant.</w:t>
      </w:r>
    </w:p>
    <w:p w:rsidR="008358DD" w:rsidRDefault="008358DD" w:rsidP="008358DD"/>
    <w:p w:rsidR="008358DD" w:rsidRDefault="008358DD" w:rsidP="008358DD">
      <w:r>
        <w:t>The following items were discussed:</w:t>
      </w:r>
    </w:p>
    <w:p w:rsidR="008358DD" w:rsidRDefault="008358DD" w:rsidP="008358DD"/>
    <w:p w:rsidR="00023249" w:rsidRPr="00253232" w:rsidRDefault="00023249" w:rsidP="00023249">
      <w:pPr>
        <w:rPr>
          <w:rFonts w:ascii="Calibri" w:hAnsi="Calibri"/>
          <w:sz w:val="28"/>
          <w:szCs w:val="28"/>
        </w:rPr>
      </w:pPr>
      <w:r>
        <w:rPr>
          <w:rFonts w:ascii="Calibri" w:hAnsi="Calibri"/>
          <w:b/>
          <w:sz w:val="28"/>
          <w:szCs w:val="28"/>
        </w:rPr>
        <w:t>ATV Sub Committee-Final Recommendation</w:t>
      </w:r>
    </w:p>
    <w:p w:rsidR="00023249" w:rsidRDefault="00023249" w:rsidP="00023249">
      <w:pPr>
        <w:rPr>
          <w:rFonts w:ascii="Calibri" w:hAnsi="Calibri"/>
        </w:rPr>
      </w:pPr>
    </w:p>
    <w:p w:rsidR="00023249" w:rsidRDefault="00023249" w:rsidP="00823731">
      <w:pPr>
        <w:rPr>
          <w:rFonts w:ascii="Calibri" w:hAnsi="Calibri"/>
        </w:rPr>
      </w:pPr>
      <w:r>
        <w:rPr>
          <w:rFonts w:ascii="Calibri" w:hAnsi="Calibri"/>
        </w:rPr>
        <w:t xml:space="preserve">The ATV Sub Committee submitted its final report to the Public Works Committee and after a lengthy discussion and only two </w:t>
      </w:r>
      <w:proofErr w:type="spellStart"/>
      <w:r w:rsidR="00FA46E4">
        <w:rPr>
          <w:rFonts w:ascii="Calibri" w:hAnsi="Calibri"/>
        </w:rPr>
        <w:t>C</w:t>
      </w:r>
      <w:r>
        <w:rPr>
          <w:rFonts w:ascii="Calibri" w:hAnsi="Calibri"/>
        </w:rPr>
        <w:t>ouncillors</w:t>
      </w:r>
      <w:proofErr w:type="spellEnd"/>
      <w:r>
        <w:rPr>
          <w:rFonts w:ascii="Calibri" w:hAnsi="Calibri"/>
        </w:rPr>
        <w:t xml:space="preserve"> in attendance, with opposing </w:t>
      </w:r>
      <w:proofErr w:type="gramStart"/>
      <w:r>
        <w:rPr>
          <w:rFonts w:ascii="Calibri" w:hAnsi="Calibri"/>
        </w:rPr>
        <w:t>views,</w:t>
      </w:r>
      <w:proofErr w:type="gramEnd"/>
      <w:r>
        <w:rPr>
          <w:rFonts w:ascii="Calibri" w:hAnsi="Calibri"/>
        </w:rPr>
        <w:t xml:space="preserve"> the following recommendation is presented for Council.</w:t>
      </w:r>
    </w:p>
    <w:p w:rsidR="00023249" w:rsidRDefault="00023249" w:rsidP="00823731">
      <w:pPr>
        <w:rPr>
          <w:rFonts w:ascii="Calibri" w:hAnsi="Calibri"/>
        </w:rPr>
      </w:pPr>
    </w:p>
    <w:p w:rsidR="00023249" w:rsidRPr="0034642A" w:rsidRDefault="00023249" w:rsidP="00823731">
      <w:pPr>
        <w:rPr>
          <w:rFonts w:ascii="Calibri" w:eastAsia="Calibri" w:hAnsi="Calibri" w:cs="Times New Roman"/>
        </w:rPr>
      </w:pPr>
      <w:r w:rsidRPr="0034642A">
        <w:rPr>
          <w:rFonts w:ascii="Calibri" w:eastAsia="Calibri" w:hAnsi="Calibri" w:cs="Times New Roman"/>
        </w:rPr>
        <w:t>The ATV Sub Committee is recommending, to the Public Works and Services Committee, the removal of section 3-(c) of the All-Terrain Vehicle Bylaw.</w:t>
      </w:r>
    </w:p>
    <w:p w:rsidR="00023249" w:rsidRPr="0034642A" w:rsidRDefault="00023249" w:rsidP="00823731">
      <w:pPr>
        <w:rPr>
          <w:rFonts w:ascii="Calibri" w:eastAsia="Calibri" w:hAnsi="Calibri" w:cs="Times New Roman"/>
        </w:rPr>
      </w:pPr>
    </w:p>
    <w:p w:rsidR="00023249" w:rsidRPr="0034642A" w:rsidRDefault="00FA46E4" w:rsidP="00823731">
      <w:pPr>
        <w:rPr>
          <w:rFonts w:ascii="Calibri" w:eastAsia="Calibri" w:hAnsi="Calibri" w:cs="Times New Roman"/>
        </w:rPr>
      </w:pPr>
      <w:r w:rsidRPr="0034642A">
        <w:rPr>
          <w:rFonts w:ascii="Calibri" w:eastAsia="Calibri" w:hAnsi="Calibri" w:cs="Times New Roman"/>
        </w:rPr>
        <w:t>This C</w:t>
      </w:r>
      <w:r w:rsidR="00023249" w:rsidRPr="0034642A">
        <w:rPr>
          <w:rFonts w:ascii="Calibri" w:eastAsia="Calibri" w:hAnsi="Calibri" w:cs="Times New Roman"/>
        </w:rPr>
        <w:t>ommittee recommends the following measures be taken, in this order, to ensure a smooth transition to this revision in the regulations:</w:t>
      </w:r>
    </w:p>
    <w:p w:rsidR="00023249" w:rsidRPr="0034642A" w:rsidRDefault="00023249" w:rsidP="00023249">
      <w:pPr>
        <w:jc w:val="left"/>
        <w:rPr>
          <w:rFonts w:ascii="Calibri" w:eastAsia="Calibri" w:hAnsi="Calibri" w:cs="Times New Roman"/>
        </w:rPr>
      </w:pPr>
    </w:p>
    <w:p w:rsidR="00023249" w:rsidRPr="0034642A" w:rsidRDefault="00023249" w:rsidP="00823731">
      <w:pPr>
        <w:ind w:left="720" w:hanging="720"/>
        <w:rPr>
          <w:rFonts w:ascii="Calibri" w:eastAsia="Calibri" w:hAnsi="Calibri" w:cs="Times New Roman"/>
        </w:rPr>
      </w:pPr>
      <w:r w:rsidRPr="0034642A">
        <w:rPr>
          <w:rFonts w:ascii="Calibri" w:eastAsia="Calibri" w:hAnsi="Calibri" w:cs="Times New Roman"/>
        </w:rPr>
        <w:lastRenderedPageBreak/>
        <w:t>1.</w:t>
      </w:r>
      <w:r w:rsidRPr="0034642A">
        <w:rPr>
          <w:rFonts w:ascii="Calibri" w:eastAsia="Calibri" w:hAnsi="Calibri" w:cs="Times New Roman"/>
        </w:rPr>
        <w:tab/>
        <w:t xml:space="preserve">Drop off locations, as indicated in drawing 16-1005 attached, </w:t>
      </w:r>
      <w:proofErr w:type="gramStart"/>
      <w:r w:rsidRPr="0034642A">
        <w:rPr>
          <w:rFonts w:ascii="Calibri" w:eastAsia="Calibri" w:hAnsi="Calibri" w:cs="Times New Roman"/>
        </w:rPr>
        <w:t>be</w:t>
      </w:r>
      <w:proofErr w:type="gramEnd"/>
      <w:r w:rsidRPr="0034642A">
        <w:rPr>
          <w:rFonts w:ascii="Calibri" w:eastAsia="Calibri" w:hAnsi="Calibri" w:cs="Times New Roman"/>
        </w:rPr>
        <w:t xml:space="preserve"> completed prior to the regulation change.  It is recommended that this work be completed in 2016.</w:t>
      </w:r>
    </w:p>
    <w:p w:rsidR="00023249" w:rsidRPr="0034642A" w:rsidRDefault="00023249" w:rsidP="00823731">
      <w:pPr>
        <w:pStyle w:val="ListParagraph"/>
        <w:rPr>
          <w:rFonts w:ascii="Calibri" w:eastAsia="Calibri" w:hAnsi="Calibri" w:cs="Times New Roman"/>
        </w:rPr>
      </w:pPr>
    </w:p>
    <w:p w:rsidR="00023249" w:rsidRPr="0034642A" w:rsidRDefault="00023249" w:rsidP="00823731">
      <w:pPr>
        <w:rPr>
          <w:rFonts w:ascii="Calibri" w:eastAsia="Calibri" w:hAnsi="Calibri" w:cs="Times New Roman"/>
        </w:rPr>
      </w:pPr>
      <w:r w:rsidRPr="0034642A">
        <w:rPr>
          <w:rFonts w:ascii="Calibri" w:eastAsia="Calibri" w:hAnsi="Calibri" w:cs="Times New Roman"/>
        </w:rPr>
        <w:t>2.</w:t>
      </w:r>
      <w:r w:rsidRPr="0034642A">
        <w:rPr>
          <w:rFonts w:ascii="Calibri" w:eastAsia="Calibri" w:hAnsi="Calibri" w:cs="Times New Roman"/>
        </w:rPr>
        <w:tab/>
        <w:t xml:space="preserve">Council </w:t>
      </w:r>
      <w:proofErr w:type="gramStart"/>
      <w:r w:rsidRPr="0034642A">
        <w:rPr>
          <w:rFonts w:ascii="Calibri" w:eastAsia="Calibri" w:hAnsi="Calibri" w:cs="Times New Roman"/>
        </w:rPr>
        <w:t>revoke</w:t>
      </w:r>
      <w:proofErr w:type="gramEnd"/>
      <w:r w:rsidRPr="0034642A">
        <w:rPr>
          <w:rFonts w:ascii="Calibri" w:eastAsia="Calibri" w:hAnsi="Calibri" w:cs="Times New Roman"/>
        </w:rPr>
        <w:t xml:space="preserve"> section 3-(c) of the All-Terrain Vehicle Bylaw which states:</w:t>
      </w:r>
    </w:p>
    <w:p w:rsidR="00023249" w:rsidRPr="0034642A" w:rsidRDefault="00023249" w:rsidP="0034642A">
      <w:pPr>
        <w:pStyle w:val="ListParagraph"/>
        <w:rPr>
          <w:rFonts w:ascii="Calibri" w:eastAsia="Calibri" w:hAnsi="Calibri" w:cs="Times New Roman"/>
        </w:rPr>
      </w:pPr>
      <w:r w:rsidRPr="0034642A">
        <w:rPr>
          <w:rFonts w:ascii="Calibri" w:eastAsia="Calibri" w:hAnsi="Calibri" w:cs="Times New Roman"/>
        </w:rPr>
        <w:t>“ Subject to subsection (2) a person may operate or otherwise move a vehicle upon a designated trail as per schedule 1, to this by-law and may take the most direct route to and from the trail providing all conditions of these regulations are met. “</w:t>
      </w:r>
    </w:p>
    <w:p w:rsidR="00023249" w:rsidRPr="0034642A" w:rsidRDefault="00023249" w:rsidP="00823731">
      <w:pPr>
        <w:pStyle w:val="ListParagraph"/>
        <w:rPr>
          <w:rFonts w:ascii="Calibri" w:eastAsia="Calibri" w:hAnsi="Calibri" w:cs="Times New Roman"/>
        </w:rPr>
      </w:pPr>
    </w:p>
    <w:p w:rsidR="00023249" w:rsidRDefault="00023249" w:rsidP="00823731">
      <w:pPr>
        <w:ind w:left="720" w:hanging="720"/>
        <w:rPr>
          <w:rFonts w:ascii="Calibri" w:eastAsia="Calibri" w:hAnsi="Calibri" w:cs="Times New Roman"/>
        </w:rPr>
      </w:pPr>
      <w:r w:rsidRPr="0034642A">
        <w:rPr>
          <w:rFonts w:ascii="Calibri" w:eastAsia="Calibri" w:hAnsi="Calibri" w:cs="Times New Roman"/>
        </w:rPr>
        <w:t>3.</w:t>
      </w:r>
      <w:r w:rsidRPr="0034642A">
        <w:rPr>
          <w:rFonts w:ascii="Calibri" w:eastAsia="Calibri" w:hAnsi="Calibri" w:cs="Times New Roman"/>
        </w:rPr>
        <w:tab/>
        <w:t>Funding opportunities and partnerships to be explored for the expansion and upgrading of the trail circumventing the community, as indicated in drawing 16-1005.</w:t>
      </w:r>
    </w:p>
    <w:p w:rsidR="0034642A" w:rsidRPr="0034642A" w:rsidRDefault="0034642A" w:rsidP="00823731">
      <w:pPr>
        <w:ind w:left="720" w:hanging="720"/>
        <w:rPr>
          <w:rFonts w:ascii="Calibri" w:eastAsia="Calibri" w:hAnsi="Calibri" w:cs="Times New Roman"/>
          <w:strike/>
          <w:u w:val="single"/>
        </w:rPr>
      </w:pPr>
    </w:p>
    <w:p w:rsidR="00023249" w:rsidRPr="0034642A" w:rsidRDefault="00023249" w:rsidP="00823731">
      <w:pPr>
        <w:ind w:left="720" w:hanging="720"/>
        <w:rPr>
          <w:rFonts w:ascii="Calibri" w:eastAsia="Calibri" w:hAnsi="Calibri" w:cs="Times New Roman"/>
        </w:rPr>
      </w:pPr>
      <w:r w:rsidRPr="0034642A">
        <w:rPr>
          <w:rFonts w:ascii="Calibri" w:eastAsia="Calibri" w:hAnsi="Calibri" w:cs="Times New Roman"/>
        </w:rPr>
        <w:t>4.</w:t>
      </w:r>
      <w:r w:rsidRPr="0034642A">
        <w:rPr>
          <w:rFonts w:ascii="Calibri" w:eastAsia="Calibri" w:hAnsi="Calibri" w:cs="Times New Roman"/>
        </w:rPr>
        <w:tab/>
        <w:t>Trail upgrading and expansion to continue as funds are made available.</w:t>
      </w:r>
    </w:p>
    <w:p w:rsidR="00023249" w:rsidRPr="0034642A" w:rsidRDefault="00023249" w:rsidP="00823731">
      <w:pPr>
        <w:ind w:left="720" w:hanging="720"/>
        <w:rPr>
          <w:rFonts w:ascii="Calibri" w:eastAsia="Calibri" w:hAnsi="Calibri" w:cs="Times New Roman"/>
        </w:rPr>
      </w:pPr>
    </w:p>
    <w:p w:rsidR="00023249" w:rsidRPr="0034642A" w:rsidRDefault="00023249" w:rsidP="00823731">
      <w:pPr>
        <w:ind w:left="720" w:hanging="720"/>
        <w:rPr>
          <w:rFonts w:ascii="Calibri" w:eastAsia="Calibri" w:hAnsi="Calibri" w:cs="Times New Roman"/>
        </w:rPr>
      </w:pPr>
      <w:r w:rsidRPr="0034642A">
        <w:rPr>
          <w:rFonts w:ascii="Calibri" w:eastAsia="Calibri" w:hAnsi="Calibri" w:cs="Times New Roman"/>
        </w:rPr>
        <w:t xml:space="preserve">The sole intent of the removal of Section 3 (c) of the All-Terrain Vehicle Bylaw is to eliminate </w:t>
      </w:r>
    </w:p>
    <w:p w:rsidR="00023249" w:rsidRPr="0034642A" w:rsidRDefault="00023249" w:rsidP="00823731">
      <w:pPr>
        <w:ind w:left="720" w:hanging="720"/>
        <w:rPr>
          <w:rFonts w:ascii="Calibri" w:eastAsia="Calibri" w:hAnsi="Calibri" w:cs="Times New Roman"/>
        </w:rPr>
      </w:pPr>
      <w:proofErr w:type="gramStart"/>
      <w:r w:rsidRPr="0034642A">
        <w:rPr>
          <w:rFonts w:ascii="Calibri" w:eastAsia="Calibri" w:hAnsi="Calibri" w:cs="Times New Roman"/>
        </w:rPr>
        <w:t>the</w:t>
      </w:r>
      <w:proofErr w:type="gramEnd"/>
      <w:r w:rsidRPr="0034642A">
        <w:rPr>
          <w:rFonts w:ascii="Calibri" w:eastAsia="Calibri" w:hAnsi="Calibri" w:cs="Times New Roman"/>
        </w:rPr>
        <w:t xml:space="preserve"> use of ATV/UTV, Snowmobiles, and Dirt Bikes in the developed area of town including all</w:t>
      </w:r>
    </w:p>
    <w:p w:rsidR="00023249" w:rsidRPr="0034642A" w:rsidRDefault="00023249" w:rsidP="00823731">
      <w:pPr>
        <w:ind w:left="720" w:hanging="720"/>
        <w:rPr>
          <w:rFonts w:ascii="Calibri" w:eastAsia="Calibri" w:hAnsi="Calibri" w:cs="Times New Roman"/>
        </w:rPr>
      </w:pPr>
      <w:proofErr w:type="gramStart"/>
      <w:r w:rsidRPr="0034642A">
        <w:rPr>
          <w:rFonts w:ascii="Calibri" w:eastAsia="Calibri" w:hAnsi="Calibri" w:cs="Times New Roman"/>
        </w:rPr>
        <w:t>Town streets and associated walkways.</w:t>
      </w:r>
      <w:proofErr w:type="gramEnd"/>
      <w:r w:rsidRPr="0034642A">
        <w:rPr>
          <w:rFonts w:ascii="Calibri" w:eastAsia="Calibri" w:hAnsi="Calibri" w:cs="Times New Roman"/>
        </w:rPr>
        <w:t xml:space="preserve"> </w:t>
      </w:r>
    </w:p>
    <w:p w:rsidR="00A707DF" w:rsidRDefault="00A707DF" w:rsidP="00823731">
      <w:pPr>
        <w:ind w:left="720" w:hanging="720"/>
        <w:rPr>
          <w:rFonts w:ascii="Calibri" w:eastAsia="Calibri" w:hAnsi="Calibri" w:cs="Times New Roman"/>
          <w:b/>
          <w:i/>
        </w:rPr>
      </w:pPr>
    </w:p>
    <w:p w:rsidR="00A707DF" w:rsidRPr="00823731" w:rsidRDefault="00A707DF" w:rsidP="00023249">
      <w:pPr>
        <w:ind w:left="720" w:hanging="720"/>
        <w:rPr>
          <w:rFonts w:ascii="Calibri" w:eastAsia="Calibri" w:hAnsi="Calibri" w:cs="Times New Roman"/>
          <w:b/>
          <w:sz w:val="26"/>
          <w:szCs w:val="26"/>
        </w:rPr>
      </w:pPr>
      <w:r w:rsidRPr="00823731">
        <w:rPr>
          <w:rFonts w:ascii="Calibri" w:eastAsia="Calibri" w:hAnsi="Calibri" w:cs="Times New Roman"/>
          <w:b/>
          <w:sz w:val="26"/>
          <w:szCs w:val="26"/>
        </w:rPr>
        <w:t>Motion #</w:t>
      </w:r>
      <w:r w:rsidR="00966716" w:rsidRPr="00823731">
        <w:rPr>
          <w:rFonts w:ascii="Calibri" w:eastAsia="Calibri" w:hAnsi="Calibri" w:cs="Times New Roman"/>
          <w:b/>
          <w:sz w:val="26"/>
          <w:szCs w:val="26"/>
        </w:rPr>
        <w:t>16-146</w:t>
      </w:r>
    </w:p>
    <w:p w:rsidR="00823731" w:rsidRPr="00823731" w:rsidRDefault="00823731" w:rsidP="00823731">
      <w:pPr>
        <w:rPr>
          <w:rFonts w:ascii="Calibri" w:hAnsi="Calibri"/>
          <w:sz w:val="26"/>
          <w:szCs w:val="26"/>
        </w:rPr>
      </w:pPr>
      <w:r w:rsidRPr="00823731">
        <w:rPr>
          <w:rFonts w:ascii="Calibri" w:hAnsi="Calibri"/>
          <w:b/>
          <w:sz w:val="26"/>
          <w:szCs w:val="26"/>
        </w:rPr>
        <w:t>ATV Sub Committee-Final Recommendation</w:t>
      </w:r>
    </w:p>
    <w:p w:rsidR="00823731" w:rsidRDefault="00823731" w:rsidP="00823731">
      <w:pPr>
        <w:rPr>
          <w:rFonts w:ascii="Calibri" w:hAnsi="Calibri"/>
        </w:rPr>
      </w:pPr>
    </w:p>
    <w:p w:rsidR="00023249" w:rsidRPr="00FA46E4" w:rsidRDefault="00023249" w:rsidP="008F55A1">
      <w:pPr>
        <w:rPr>
          <w:rFonts w:ascii="Calibri" w:eastAsia="Calibri" w:hAnsi="Calibri" w:cs="Times New Roman"/>
        </w:rPr>
      </w:pPr>
      <w:r w:rsidRPr="00FA46E4">
        <w:rPr>
          <w:rFonts w:ascii="Calibri" w:eastAsia="Calibri" w:hAnsi="Calibri" w:cs="Times New Roman"/>
        </w:rPr>
        <w:t xml:space="preserve">Moved by </w:t>
      </w:r>
      <w:proofErr w:type="spellStart"/>
      <w:r w:rsidRPr="00FA46E4">
        <w:rPr>
          <w:rFonts w:ascii="Calibri" w:eastAsia="Calibri" w:hAnsi="Calibri" w:cs="Times New Roman"/>
        </w:rPr>
        <w:t>Councillor</w:t>
      </w:r>
      <w:proofErr w:type="spellEnd"/>
      <w:r w:rsidRPr="00FA46E4">
        <w:rPr>
          <w:rFonts w:ascii="Calibri" w:eastAsia="Calibri" w:hAnsi="Calibri" w:cs="Times New Roman"/>
        </w:rPr>
        <w:t xml:space="preserve"> Anstey and seconded by </w:t>
      </w:r>
      <w:proofErr w:type="spellStart"/>
      <w:r w:rsidR="00621B25" w:rsidRPr="00FA46E4">
        <w:rPr>
          <w:rFonts w:ascii="Calibri" w:eastAsia="Calibri" w:hAnsi="Calibri" w:cs="Times New Roman"/>
        </w:rPr>
        <w:t>Councillor</w:t>
      </w:r>
      <w:proofErr w:type="spellEnd"/>
      <w:r w:rsidR="00621B25" w:rsidRPr="00FA46E4">
        <w:rPr>
          <w:rFonts w:ascii="Calibri" w:eastAsia="Calibri" w:hAnsi="Calibri" w:cs="Times New Roman"/>
        </w:rPr>
        <w:t xml:space="preserve"> Parrott that</w:t>
      </w:r>
      <w:r w:rsidRPr="00FA46E4">
        <w:rPr>
          <w:rFonts w:ascii="Calibri" w:eastAsia="Calibri" w:hAnsi="Calibri" w:cs="Times New Roman"/>
        </w:rPr>
        <w:t xml:space="preserve"> section 3-(c) of the All-Terrain Vehicle Bylaw be removed following the completion of the drop off locations in 2016, as indicated in drawing 16-1005, attached.</w:t>
      </w:r>
    </w:p>
    <w:p w:rsidR="00A707DF" w:rsidRPr="00FA46E4" w:rsidRDefault="00A707DF" w:rsidP="008F55A1">
      <w:pPr>
        <w:rPr>
          <w:rFonts w:ascii="Calibri" w:eastAsia="Calibri" w:hAnsi="Calibri" w:cs="Times New Roman"/>
        </w:rPr>
      </w:pPr>
    </w:p>
    <w:p w:rsidR="00A707DF" w:rsidRPr="00FA46E4" w:rsidRDefault="00A707DF" w:rsidP="008F55A1">
      <w:pPr>
        <w:rPr>
          <w:rFonts w:ascii="Calibri" w:eastAsia="Calibri" w:hAnsi="Calibri" w:cs="Times New Roman"/>
        </w:rPr>
      </w:pPr>
      <w:proofErr w:type="spellStart"/>
      <w:r w:rsidRPr="00FA46E4">
        <w:rPr>
          <w:rFonts w:ascii="Calibri" w:eastAsia="Calibri" w:hAnsi="Calibri" w:cs="Times New Roman"/>
        </w:rPr>
        <w:t>Councillor</w:t>
      </w:r>
      <w:proofErr w:type="spellEnd"/>
      <w:r w:rsidRPr="00FA46E4">
        <w:rPr>
          <w:rFonts w:ascii="Calibri" w:eastAsia="Calibri" w:hAnsi="Calibri" w:cs="Times New Roman"/>
        </w:rPr>
        <w:t xml:space="preserve"> Anstey stated that even though he made the motion he is not in </w:t>
      </w:r>
      <w:proofErr w:type="spellStart"/>
      <w:r w:rsidRPr="00FA46E4">
        <w:rPr>
          <w:rFonts w:ascii="Calibri" w:eastAsia="Calibri" w:hAnsi="Calibri" w:cs="Times New Roman"/>
        </w:rPr>
        <w:t>favour</w:t>
      </w:r>
      <w:proofErr w:type="spellEnd"/>
      <w:r w:rsidRPr="00FA46E4">
        <w:rPr>
          <w:rFonts w:ascii="Calibri" w:eastAsia="Calibri" w:hAnsi="Calibri" w:cs="Times New Roman"/>
        </w:rPr>
        <w:t xml:space="preserve"> of it.</w:t>
      </w:r>
    </w:p>
    <w:p w:rsidR="006F11D6" w:rsidRPr="00FA46E4" w:rsidRDefault="006F11D6" w:rsidP="008F55A1">
      <w:pPr>
        <w:rPr>
          <w:rFonts w:ascii="Calibri" w:eastAsia="Calibri" w:hAnsi="Calibri" w:cs="Times New Roman"/>
        </w:rPr>
      </w:pPr>
    </w:p>
    <w:p w:rsidR="006F11D6" w:rsidRPr="00FA46E4" w:rsidRDefault="006F11D6" w:rsidP="008F55A1">
      <w:pPr>
        <w:rPr>
          <w:rFonts w:ascii="Calibri" w:eastAsia="Calibri" w:hAnsi="Calibri" w:cs="Times New Roman"/>
        </w:rPr>
      </w:pPr>
      <w:proofErr w:type="spellStart"/>
      <w:r w:rsidRPr="00FA46E4">
        <w:rPr>
          <w:rFonts w:ascii="Calibri" w:eastAsia="Calibri" w:hAnsi="Calibri" w:cs="Times New Roman"/>
        </w:rPr>
        <w:t>Councillor</w:t>
      </w:r>
      <w:proofErr w:type="spellEnd"/>
      <w:r w:rsidRPr="00FA46E4">
        <w:rPr>
          <w:rFonts w:ascii="Calibri" w:eastAsia="Calibri" w:hAnsi="Calibri" w:cs="Times New Roman"/>
        </w:rPr>
        <w:t xml:space="preserve"> </w:t>
      </w:r>
      <w:proofErr w:type="spellStart"/>
      <w:r w:rsidRPr="00FA46E4">
        <w:rPr>
          <w:rFonts w:ascii="Calibri" w:eastAsia="Calibri" w:hAnsi="Calibri" w:cs="Times New Roman"/>
        </w:rPr>
        <w:t>McBreairty</w:t>
      </w:r>
      <w:proofErr w:type="spellEnd"/>
      <w:r w:rsidRPr="00FA46E4">
        <w:rPr>
          <w:rFonts w:ascii="Calibri" w:eastAsia="Calibri" w:hAnsi="Calibri" w:cs="Times New Roman"/>
        </w:rPr>
        <w:t xml:space="preserve"> stated that she would like a legal opinion on what we are doing before voting on the </w:t>
      </w:r>
      <w:r w:rsidR="00FA46E4">
        <w:rPr>
          <w:rFonts w:ascii="Calibri" w:eastAsia="Calibri" w:hAnsi="Calibri" w:cs="Times New Roman"/>
        </w:rPr>
        <w:t>M</w:t>
      </w:r>
      <w:r w:rsidRPr="00FA46E4">
        <w:rPr>
          <w:rFonts w:ascii="Calibri" w:eastAsia="Calibri" w:hAnsi="Calibri" w:cs="Times New Roman"/>
        </w:rPr>
        <w:t>otion.</w:t>
      </w:r>
    </w:p>
    <w:p w:rsidR="00823731" w:rsidRDefault="00823731" w:rsidP="00023249">
      <w:pPr>
        <w:jc w:val="left"/>
        <w:rPr>
          <w:rFonts w:ascii="Calibri" w:eastAsia="Calibri" w:hAnsi="Calibri" w:cs="Times New Roman"/>
          <w:i/>
        </w:rPr>
      </w:pPr>
    </w:p>
    <w:p w:rsidR="00823731" w:rsidRPr="006B0874" w:rsidRDefault="00823731" w:rsidP="00023249">
      <w:pPr>
        <w:jc w:val="left"/>
        <w:rPr>
          <w:rFonts w:ascii="Calibri" w:eastAsia="Calibri" w:hAnsi="Calibri" w:cs="Times New Roman"/>
          <w:b/>
          <w:sz w:val="26"/>
          <w:szCs w:val="26"/>
        </w:rPr>
      </w:pPr>
      <w:r w:rsidRPr="006B0874">
        <w:rPr>
          <w:rFonts w:ascii="Calibri" w:eastAsia="Calibri" w:hAnsi="Calibri" w:cs="Times New Roman"/>
          <w:b/>
          <w:sz w:val="26"/>
          <w:szCs w:val="26"/>
        </w:rPr>
        <w:t>Motion #16-147</w:t>
      </w:r>
    </w:p>
    <w:p w:rsidR="00823731" w:rsidRPr="006B0874" w:rsidRDefault="00823731" w:rsidP="00023249">
      <w:pPr>
        <w:jc w:val="left"/>
        <w:rPr>
          <w:rFonts w:ascii="Calibri" w:eastAsia="Calibri" w:hAnsi="Calibri" w:cs="Times New Roman"/>
          <w:b/>
          <w:sz w:val="26"/>
          <w:szCs w:val="26"/>
        </w:rPr>
      </w:pPr>
      <w:r w:rsidRPr="006B0874">
        <w:rPr>
          <w:rFonts w:ascii="Calibri" w:eastAsia="Calibri" w:hAnsi="Calibri" w:cs="Times New Roman"/>
          <w:b/>
          <w:sz w:val="26"/>
          <w:szCs w:val="26"/>
        </w:rPr>
        <w:t>ATV Final Recommendation – Legal Opinion</w:t>
      </w:r>
    </w:p>
    <w:p w:rsidR="006F11D6" w:rsidRDefault="006F11D6" w:rsidP="00023249">
      <w:pPr>
        <w:jc w:val="left"/>
        <w:rPr>
          <w:rFonts w:ascii="Calibri" w:eastAsia="Calibri" w:hAnsi="Calibri" w:cs="Times New Roman"/>
          <w:i/>
        </w:rPr>
      </w:pPr>
    </w:p>
    <w:p w:rsidR="00023249" w:rsidRDefault="006F11D6" w:rsidP="008358DD">
      <w:r>
        <w:t xml:space="preserve">Moved by Deputy Mayor Abbott and seconded by </w:t>
      </w:r>
      <w:proofErr w:type="spellStart"/>
      <w:r>
        <w:t>Councillor</w:t>
      </w:r>
      <w:proofErr w:type="spellEnd"/>
      <w:r>
        <w:t xml:space="preserve"> Dove that the motion be tabled for six weeks to allow Council to get a legal opinion on the issue.</w:t>
      </w:r>
    </w:p>
    <w:p w:rsidR="006F11D6" w:rsidRDefault="006F11D6" w:rsidP="008358DD"/>
    <w:p w:rsidR="006F11D6" w:rsidRDefault="00823731" w:rsidP="008358DD">
      <w:r>
        <w:tab/>
      </w:r>
      <w:r>
        <w:tab/>
        <w:t xml:space="preserve">In </w:t>
      </w:r>
      <w:proofErr w:type="spellStart"/>
      <w:r>
        <w:t>Favour</w:t>
      </w:r>
      <w:proofErr w:type="spellEnd"/>
      <w:r>
        <w:t>:</w:t>
      </w:r>
      <w:r>
        <w:tab/>
        <w:t>7</w:t>
      </w:r>
      <w:r w:rsidR="006F11D6">
        <w:tab/>
        <w:t>Opposing:</w:t>
      </w:r>
      <w:r w:rsidR="006F11D6">
        <w:tab/>
        <w:t>0</w:t>
      </w:r>
    </w:p>
    <w:p w:rsidR="006F11D6" w:rsidRPr="006F11D6" w:rsidRDefault="006F11D6" w:rsidP="008358DD">
      <w:pPr>
        <w:rPr>
          <w:b/>
        </w:rPr>
      </w:pPr>
    </w:p>
    <w:p w:rsidR="006F11D6" w:rsidRDefault="006F11D6" w:rsidP="008358DD">
      <w:r w:rsidRPr="006F11D6">
        <w:rPr>
          <w:b/>
        </w:rPr>
        <w:t>Decision:</w:t>
      </w:r>
      <w:r>
        <w:tab/>
        <w:t>Motion carried.</w:t>
      </w:r>
    </w:p>
    <w:p w:rsidR="006F11D6" w:rsidRDefault="006F11D6" w:rsidP="008358DD"/>
    <w:p w:rsidR="00F32086" w:rsidRDefault="00F32086" w:rsidP="008358DD"/>
    <w:p w:rsidR="00F32086" w:rsidRDefault="00F32086" w:rsidP="008358DD"/>
    <w:p w:rsidR="00F32086" w:rsidRDefault="00F32086" w:rsidP="008358DD"/>
    <w:p w:rsidR="00F32086" w:rsidRDefault="00F32086" w:rsidP="008358DD"/>
    <w:p w:rsidR="008358DD" w:rsidRDefault="008358DD" w:rsidP="008358DD">
      <w:pPr>
        <w:pStyle w:val="Heading3"/>
      </w:pPr>
      <w:r>
        <w:lastRenderedPageBreak/>
        <w:t>Public Works &amp; Services:</w:t>
      </w:r>
    </w:p>
    <w:p w:rsidR="008358DD" w:rsidRDefault="008358DD" w:rsidP="008358DD"/>
    <w:p w:rsidR="008358DD" w:rsidRPr="00480A65" w:rsidRDefault="008358DD" w:rsidP="008358DD">
      <w:r w:rsidRPr="00480A65">
        <w:t xml:space="preserve">The </w:t>
      </w:r>
      <w:r>
        <w:t>Public Works</w:t>
      </w:r>
      <w:r w:rsidRPr="00480A65">
        <w:t xml:space="preserve"> &amp; Services Committee report was presented by </w:t>
      </w:r>
      <w:proofErr w:type="spellStart"/>
      <w:r w:rsidRPr="00480A65">
        <w:t>Councillor</w:t>
      </w:r>
      <w:proofErr w:type="spellEnd"/>
      <w:r w:rsidRPr="00480A65">
        <w:t xml:space="preserve"> </w:t>
      </w:r>
      <w:r w:rsidR="00F32086">
        <w:t>Anstey</w:t>
      </w:r>
      <w:r>
        <w:t>.</w:t>
      </w:r>
    </w:p>
    <w:p w:rsidR="008358DD" w:rsidRDefault="008358DD" w:rsidP="008358DD"/>
    <w:p w:rsidR="008358DD" w:rsidRDefault="008358DD" w:rsidP="008358DD">
      <w:r>
        <w:t>The Public Works &amp; Services Committee was held on Ju</w:t>
      </w:r>
      <w:r w:rsidR="00F32086">
        <w:t>ly</w:t>
      </w:r>
      <w:r>
        <w:t xml:space="preserve"> </w:t>
      </w:r>
      <w:r w:rsidR="00F32086">
        <w:t>19</w:t>
      </w:r>
      <w:r>
        <w:t xml:space="preserve">, 2016.  The meeting was chaired by </w:t>
      </w:r>
      <w:r w:rsidR="00F32086">
        <w:t>G. Parrott</w:t>
      </w:r>
      <w:r>
        <w:t xml:space="preserve">, </w:t>
      </w:r>
      <w:proofErr w:type="spellStart"/>
      <w:r>
        <w:t>Councillor</w:t>
      </w:r>
      <w:proofErr w:type="spellEnd"/>
      <w:r>
        <w:t>.  O</w:t>
      </w:r>
      <w:r w:rsidR="00F32086">
        <w:t xml:space="preserve">ther members present included: </w:t>
      </w:r>
      <w:r>
        <w:t xml:space="preserve">B. Dove, </w:t>
      </w:r>
      <w:proofErr w:type="spellStart"/>
      <w:r>
        <w:t>Councillor</w:t>
      </w:r>
      <w:proofErr w:type="spellEnd"/>
      <w:r>
        <w:t xml:space="preserve">; </w:t>
      </w:r>
      <w:r w:rsidR="00F32086">
        <w:t>P. Fudge, Fire Chief</w:t>
      </w:r>
      <w:r>
        <w:t xml:space="preserve">; D. Moulton, Director of Public Works &amp; Services (A); </w:t>
      </w:r>
      <w:r w:rsidR="00F32086">
        <w:t xml:space="preserve">D. Chafe, CAO; </w:t>
      </w:r>
      <w:r>
        <w:t xml:space="preserve">W. Jenkins, Municipal Enforcement Officer </w:t>
      </w:r>
      <w:proofErr w:type="gramStart"/>
      <w:r>
        <w:t>In</w:t>
      </w:r>
      <w:proofErr w:type="gramEnd"/>
      <w:r>
        <w:t xml:space="preserve"> Charge; G. Whit</w:t>
      </w:r>
      <w:r w:rsidR="00F32086">
        <w:t>t, Administrative Support Clerk; L. Small, Administrative Assistant.</w:t>
      </w:r>
    </w:p>
    <w:p w:rsidR="008358DD" w:rsidRDefault="008358DD" w:rsidP="008358DD"/>
    <w:p w:rsidR="008358DD" w:rsidRDefault="008358DD" w:rsidP="008358DD">
      <w:r>
        <w:t>The following items were discussed:</w:t>
      </w:r>
    </w:p>
    <w:p w:rsidR="008358DD" w:rsidRDefault="008358DD" w:rsidP="008358DD"/>
    <w:p w:rsidR="005B4073" w:rsidRPr="007E6DAF" w:rsidRDefault="005B4073" w:rsidP="005B4073">
      <w:pPr>
        <w:rPr>
          <w:rFonts w:ascii="Calibri" w:hAnsi="Calibri"/>
          <w:b/>
          <w:sz w:val="28"/>
          <w:szCs w:val="28"/>
        </w:rPr>
      </w:pPr>
      <w:r w:rsidRPr="007E6DAF">
        <w:rPr>
          <w:rFonts w:ascii="Calibri" w:hAnsi="Calibri"/>
          <w:b/>
          <w:sz w:val="28"/>
          <w:szCs w:val="28"/>
        </w:rPr>
        <w:t>Delegation- RCMP</w:t>
      </w:r>
      <w:r w:rsidRPr="007E6DAF">
        <w:rPr>
          <w:rFonts w:ascii="Calibri" w:hAnsi="Calibri"/>
          <w:b/>
          <w:sz w:val="28"/>
          <w:szCs w:val="28"/>
        </w:rPr>
        <w:tab/>
      </w:r>
    </w:p>
    <w:p w:rsidR="005B4073" w:rsidRPr="007E6DAF" w:rsidRDefault="005B4073" w:rsidP="005B4073">
      <w:pPr>
        <w:rPr>
          <w:rFonts w:ascii="Calibri" w:hAnsi="Calibri"/>
        </w:rPr>
      </w:pPr>
    </w:p>
    <w:p w:rsidR="005B4073" w:rsidRPr="007E6DAF" w:rsidRDefault="005B4073" w:rsidP="005B4073">
      <w:pPr>
        <w:rPr>
          <w:rFonts w:ascii="Calibri" w:hAnsi="Calibri"/>
        </w:rPr>
      </w:pPr>
      <w:r w:rsidRPr="007E6DAF">
        <w:rPr>
          <w:rFonts w:ascii="Calibri" w:hAnsi="Calibri"/>
        </w:rPr>
        <w:t>The Committee met with RCMP Team Leader Frank Pike who gave a brief overview of the detachments work during the last quarter and referred to items in their newsletter “Police Beat”. This newsletter will be available on line next week</w:t>
      </w:r>
      <w:r>
        <w:rPr>
          <w:rFonts w:ascii="Calibri" w:hAnsi="Calibri"/>
        </w:rPr>
        <w:t xml:space="preserve"> on the Town of Gander website, </w:t>
      </w:r>
      <w:hyperlink r:id="rId9" w:history="1">
        <w:r w:rsidRPr="00275382">
          <w:rPr>
            <w:rStyle w:val="Hyperlink"/>
            <w:rFonts w:ascii="Calibri" w:hAnsi="Calibri"/>
          </w:rPr>
          <w:t>www.gandercanada.com</w:t>
        </w:r>
      </w:hyperlink>
      <w:r>
        <w:rPr>
          <w:rFonts w:ascii="Calibri" w:hAnsi="Calibri"/>
        </w:rPr>
        <w:t xml:space="preserve"> .</w:t>
      </w:r>
    </w:p>
    <w:p w:rsidR="005B4073" w:rsidRPr="007E6DAF" w:rsidRDefault="005B4073" w:rsidP="005B4073">
      <w:pPr>
        <w:rPr>
          <w:rFonts w:ascii="Calibri" w:hAnsi="Calibri"/>
        </w:rPr>
      </w:pPr>
    </w:p>
    <w:p w:rsidR="005B4073" w:rsidRPr="007E6DAF" w:rsidRDefault="005B4073" w:rsidP="005B4073">
      <w:pPr>
        <w:rPr>
          <w:rFonts w:ascii="Calibri" w:hAnsi="Calibri"/>
          <w:b/>
        </w:rPr>
      </w:pPr>
      <w:r w:rsidRPr="00254399">
        <w:rPr>
          <w:rFonts w:ascii="Calibri" w:hAnsi="Calibri"/>
        </w:rPr>
        <w:t>Corporal</w:t>
      </w:r>
      <w:r w:rsidRPr="007E6DAF">
        <w:rPr>
          <w:rFonts w:ascii="Calibri" w:hAnsi="Calibri"/>
        </w:rPr>
        <w:t xml:space="preserve"> Pike </w:t>
      </w:r>
      <w:r>
        <w:rPr>
          <w:rFonts w:ascii="Calibri" w:hAnsi="Calibri"/>
        </w:rPr>
        <w:t xml:space="preserve">and the CAO </w:t>
      </w:r>
      <w:r w:rsidRPr="007E6DAF">
        <w:rPr>
          <w:rFonts w:ascii="Calibri" w:hAnsi="Calibri"/>
        </w:rPr>
        <w:t xml:space="preserve">left the </w:t>
      </w:r>
      <w:r>
        <w:rPr>
          <w:rFonts w:ascii="Calibri" w:hAnsi="Calibri"/>
        </w:rPr>
        <w:t xml:space="preserve">Committee </w:t>
      </w:r>
      <w:r w:rsidRPr="007E6DAF">
        <w:rPr>
          <w:rFonts w:ascii="Calibri" w:hAnsi="Calibri"/>
        </w:rPr>
        <w:t>meeting at 10:15 am.</w:t>
      </w:r>
    </w:p>
    <w:p w:rsidR="005B4073" w:rsidRPr="007E6DAF" w:rsidRDefault="005B4073" w:rsidP="005B4073">
      <w:pPr>
        <w:rPr>
          <w:rFonts w:ascii="Calibri" w:hAnsi="Calibri"/>
          <w:b/>
        </w:rPr>
      </w:pPr>
    </w:p>
    <w:p w:rsidR="005B4073" w:rsidRPr="007E6DAF" w:rsidRDefault="005B4073" w:rsidP="005B4073">
      <w:pPr>
        <w:rPr>
          <w:rFonts w:ascii="Calibri" w:hAnsi="Calibri"/>
          <w:b/>
          <w:sz w:val="28"/>
          <w:szCs w:val="28"/>
        </w:rPr>
      </w:pPr>
      <w:r w:rsidRPr="007E6DAF">
        <w:rPr>
          <w:rFonts w:ascii="Calibri" w:hAnsi="Calibri"/>
          <w:b/>
          <w:sz w:val="28"/>
          <w:szCs w:val="28"/>
        </w:rPr>
        <w:t>Review of Previous Minutes</w:t>
      </w:r>
    </w:p>
    <w:p w:rsidR="005B4073" w:rsidRPr="007E6DAF" w:rsidRDefault="005B4073" w:rsidP="005B4073">
      <w:pPr>
        <w:rPr>
          <w:rFonts w:ascii="Calibri" w:hAnsi="Calibri"/>
        </w:rPr>
      </w:pPr>
    </w:p>
    <w:p w:rsidR="005B4073" w:rsidRPr="007E6DAF" w:rsidRDefault="005B4073" w:rsidP="005B4073">
      <w:pPr>
        <w:rPr>
          <w:rFonts w:ascii="Calibri" w:hAnsi="Calibri"/>
        </w:rPr>
      </w:pPr>
      <w:r w:rsidRPr="007E6DAF">
        <w:rPr>
          <w:rFonts w:ascii="Calibri" w:hAnsi="Calibri"/>
        </w:rPr>
        <w:t>The previous minutes were reviewed and approved as presented.</w:t>
      </w:r>
    </w:p>
    <w:p w:rsidR="005B4073" w:rsidRPr="007E6DAF" w:rsidRDefault="005B4073" w:rsidP="005B4073">
      <w:pPr>
        <w:rPr>
          <w:rFonts w:ascii="Calibri" w:hAnsi="Calibri"/>
        </w:rPr>
      </w:pPr>
    </w:p>
    <w:p w:rsidR="005B4073" w:rsidRPr="007E6DAF" w:rsidRDefault="005B4073" w:rsidP="005B4073">
      <w:pPr>
        <w:spacing w:after="240"/>
        <w:rPr>
          <w:rFonts w:ascii="Calibri" w:hAnsi="Calibri"/>
          <w:b/>
          <w:sz w:val="28"/>
          <w:szCs w:val="28"/>
        </w:rPr>
      </w:pPr>
      <w:r w:rsidRPr="007E6DAF">
        <w:rPr>
          <w:rFonts w:ascii="Calibri" w:hAnsi="Calibri"/>
          <w:b/>
          <w:sz w:val="28"/>
          <w:szCs w:val="28"/>
        </w:rPr>
        <w:t xml:space="preserve">Invoices for Approval </w:t>
      </w:r>
    </w:p>
    <w:p w:rsidR="005B4073" w:rsidRPr="007E6DAF" w:rsidRDefault="005B4073" w:rsidP="005B4073">
      <w:pPr>
        <w:rPr>
          <w:rFonts w:ascii="Calibri" w:hAnsi="Calibri" w:cs="Arial"/>
          <w:color w:val="000000" w:themeColor="text1"/>
        </w:rPr>
      </w:pPr>
      <w:r w:rsidRPr="007E6DAF">
        <w:rPr>
          <w:rFonts w:ascii="Calibri" w:hAnsi="Calibri" w:cs="Arial"/>
          <w:color w:val="000000" w:themeColor="text1"/>
        </w:rPr>
        <w:t xml:space="preserve">The Committee reviewed invoices from Central NL Waste Management for curbside collection monthly fees and tipping fees and Avalon Coal Salt &amp; Oil for road salt.  </w:t>
      </w:r>
    </w:p>
    <w:p w:rsidR="005B4073" w:rsidRPr="007E6DAF" w:rsidRDefault="005B4073" w:rsidP="005B4073">
      <w:pPr>
        <w:rPr>
          <w:rFonts w:ascii="Calibri" w:hAnsi="Calibri" w:cs="Arial"/>
          <w:color w:val="000000" w:themeColor="text1"/>
        </w:rPr>
      </w:pPr>
    </w:p>
    <w:p w:rsidR="005B4073" w:rsidRDefault="005B4073" w:rsidP="005B4073">
      <w:pPr>
        <w:rPr>
          <w:rFonts w:ascii="Calibri" w:hAnsi="Calibri" w:cs="Arial"/>
          <w:color w:val="000000" w:themeColor="text1"/>
        </w:rPr>
      </w:pPr>
      <w:r w:rsidRPr="007E6DAF">
        <w:rPr>
          <w:rFonts w:ascii="Calibri" w:hAnsi="Calibri" w:cs="Arial"/>
          <w:color w:val="000000" w:themeColor="text1"/>
        </w:rPr>
        <w:t xml:space="preserve">The Acting Director of Public Works &amp; Services advised the Committee that all goods and services had been received and met the Town’s specifications. </w:t>
      </w:r>
    </w:p>
    <w:p w:rsidR="006714B9" w:rsidRPr="007E6DAF" w:rsidRDefault="006714B9" w:rsidP="005B4073">
      <w:pPr>
        <w:rPr>
          <w:rFonts w:ascii="Calibri" w:hAnsi="Calibri" w:cs="Arial"/>
          <w:color w:val="000000" w:themeColor="text1"/>
        </w:rPr>
      </w:pPr>
    </w:p>
    <w:p w:rsidR="005B4073" w:rsidRPr="007E6DAF" w:rsidRDefault="005B4073" w:rsidP="005B4073">
      <w:pPr>
        <w:rPr>
          <w:rFonts w:ascii="Calibri" w:hAnsi="Calibri" w:cs="Arial"/>
          <w:color w:val="000000" w:themeColor="text1"/>
        </w:rPr>
      </w:pPr>
      <w:r w:rsidRPr="007E6DAF">
        <w:rPr>
          <w:rFonts w:ascii="Calibri" w:hAnsi="Calibri" w:cs="Arial"/>
          <w:color w:val="000000" w:themeColor="text1"/>
        </w:rPr>
        <w:t>The Committee recommends that the invoices be forwarded to the Finance Committee for its consideration.</w:t>
      </w:r>
    </w:p>
    <w:p w:rsidR="005B4073" w:rsidRPr="007E6DAF" w:rsidRDefault="005B4073" w:rsidP="005B4073">
      <w:pPr>
        <w:rPr>
          <w:rFonts w:ascii="Calibri" w:hAnsi="Calibri" w:cs="Arial"/>
          <w:color w:val="000000" w:themeColor="text1"/>
        </w:rPr>
      </w:pPr>
    </w:p>
    <w:p w:rsidR="005B4073" w:rsidRPr="007E6DAF" w:rsidRDefault="005B4073" w:rsidP="005B4073">
      <w:pPr>
        <w:rPr>
          <w:rFonts w:ascii="Calibri" w:hAnsi="Calibri"/>
          <w:b/>
          <w:sz w:val="28"/>
          <w:szCs w:val="28"/>
        </w:rPr>
      </w:pPr>
      <w:proofErr w:type="gramStart"/>
      <w:r w:rsidRPr="007E6DAF">
        <w:rPr>
          <w:rFonts w:ascii="Calibri" w:hAnsi="Calibri"/>
          <w:b/>
          <w:sz w:val="28"/>
          <w:szCs w:val="28"/>
        </w:rPr>
        <w:t>Policy No.</w:t>
      </w:r>
      <w:proofErr w:type="gramEnd"/>
      <w:r w:rsidRPr="007E6DAF">
        <w:rPr>
          <w:rFonts w:ascii="Calibri" w:hAnsi="Calibri"/>
          <w:b/>
          <w:sz w:val="28"/>
          <w:szCs w:val="28"/>
        </w:rPr>
        <w:t xml:space="preserve">  FD006</w:t>
      </w:r>
    </w:p>
    <w:p w:rsidR="005B4073" w:rsidRPr="007E6DAF" w:rsidRDefault="005B4073" w:rsidP="005B4073">
      <w:pPr>
        <w:rPr>
          <w:rFonts w:ascii="Calibri" w:hAnsi="Calibri"/>
          <w:b/>
          <w:sz w:val="28"/>
          <w:szCs w:val="28"/>
        </w:rPr>
      </w:pPr>
    </w:p>
    <w:p w:rsidR="005B4073" w:rsidRDefault="005B4073" w:rsidP="005B4073">
      <w:pPr>
        <w:rPr>
          <w:rFonts w:ascii="Calibri" w:hAnsi="Calibri"/>
        </w:rPr>
      </w:pPr>
      <w:r w:rsidRPr="007E6DAF">
        <w:rPr>
          <w:rFonts w:ascii="Calibri" w:hAnsi="Calibri"/>
        </w:rPr>
        <w:t xml:space="preserve">The Committee reviewed Policy FD006, Role of Fire Inspector Regarding Building &amp; Occupancy Permits, and agrees with the changes requested in the attached document. </w:t>
      </w:r>
    </w:p>
    <w:p w:rsidR="006714B9" w:rsidRDefault="006714B9" w:rsidP="005B4073">
      <w:pPr>
        <w:rPr>
          <w:rFonts w:ascii="Calibri" w:hAnsi="Calibri"/>
        </w:rPr>
      </w:pPr>
    </w:p>
    <w:p w:rsidR="005B4073" w:rsidRPr="007E6DAF" w:rsidRDefault="005B4073" w:rsidP="005B4073">
      <w:pPr>
        <w:rPr>
          <w:rFonts w:ascii="Calibri" w:hAnsi="Calibri"/>
        </w:rPr>
      </w:pPr>
      <w:r w:rsidRPr="007E6DAF">
        <w:rPr>
          <w:rFonts w:ascii="Calibri" w:hAnsi="Calibri"/>
        </w:rPr>
        <w:lastRenderedPageBreak/>
        <w:t>It is recommended that the inspection of wood burning appliance</w:t>
      </w:r>
      <w:r>
        <w:rPr>
          <w:rFonts w:ascii="Calibri" w:hAnsi="Calibri"/>
        </w:rPr>
        <w:t>s</w:t>
      </w:r>
      <w:r w:rsidRPr="007E6DAF">
        <w:rPr>
          <w:rFonts w:ascii="Calibri" w:hAnsi="Calibri"/>
        </w:rPr>
        <w:t xml:space="preserve"> be included in the Occupancy Permit i</w:t>
      </w:r>
      <w:r>
        <w:rPr>
          <w:rFonts w:ascii="Calibri" w:hAnsi="Calibri"/>
        </w:rPr>
        <w:t>nspection at no additional cost, however, if the inspection is requested after the  permit is issued, the fee will be set at $ 150.00.</w:t>
      </w:r>
    </w:p>
    <w:p w:rsidR="005B4073" w:rsidRDefault="005B4073" w:rsidP="005B4073">
      <w:pPr>
        <w:rPr>
          <w:rFonts w:ascii="Calibri" w:hAnsi="Calibri"/>
        </w:rPr>
      </w:pPr>
    </w:p>
    <w:p w:rsidR="006714B9" w:rsidRPr="006714B9" w:rsidRDefault="006714B9" w:rsidP="005B4073">
      <w:pPr>
        <w:rPr>
          <w:rFonts w:ascii="Calibri" w:hAnsi="Calibri"/>
          <w:b/>
          <w:sz w:val="26"/>
          <w:szCs w:val="26"/>
        </w:rPr>
      </w:pPr>
      <w:r w:rsidRPr="006714B9">
        <w:rPr>
          <w:rFonts w:ascii="Calibri" w:hAnsi="Calibri"/>
          <w:b/>
          <w:sz w:val="26"/>
          <w:szCs w:val="26"/>
        </w:rPr>
        <w:t>Motion #16-148</w:t>
      </w:r>
    </w:p>
    <w:p w:rsidR="006714B9" w:rsidRPr="006714B9" w:rsidRDefault="006714B9" w:rsidP="005B4073">
      <w:pPr>
        <w:rPr>
          <w:rFonts w:ascii="Calibri" w:hAnsi="Calibri"/>
          <w:b/>
          <w:sz w:val="26"/>
          <w:szCs w:val="26"/>
        </w:rPr>
      </w:pPr>
      <w:proofErr w:type="gramStart"/>
      <w:r w:rsidRPr="006714B9">
        <w:rPr>
          <w:rFonts w:ascii="Calibri" w:hAnsi="Calibri"/>
          <w:b/>
          <w:sz w:val="26"/>
          <w:szCs w:val="26"/>
        </w:rPr>
        <w:t>Policy No.</w:t>
      </w:r>
      <w:proofErr w:type="gramEnd"/>
      <w:r w:rsidRPr="006714B9">
        <w:rPr>
          <w:rFonts w:ascii="Calibri" w:hAnsi="Calibri"/>
          <w:b/>
          <w:sz w:val="26"/>
          <w:szCs w:val="26"/>
        </w:rPr>
        <w:t xml:space="preserve"> FD006</w:t>
      </w:r>
      <w:r>
        <w:rPr>
          <w:rFonts w:ascii="Calibri" w:hAnsi="Calibri"/>
          <w:b/>
          <w:sz w:val="26"/>
          <w:szCs w:val="26"/>
        </w:rPr>
        <w:t xml:space="preserve"> - </w:t>
      </w:r>
      <w:r w:rsidRPr="006714B9">
        <w:rPr>
          <w:rFonts w:ascii="Calibri" w:hAnsi="Calibri"/>
          <w:b/>
          <w:sz w:val="26"/>
          <w:szCs w:val="26"/>
        </w:rPr>
        <w:t>Role of Fire Inspector Regarding Building &amp; Occupancy Permits</w:t>
      </w:r>
    </w:p>
    <w:p w:rsidR="006714B9" w:rsidRPr="007E6DAF" w:rsidRDefault="006714B9" w:rsidP="005B4073">
      <w:pPr>
        <w:rPr>
          <w:rFonts w:ascii="Calibri" w:hAnsi="Calibri"/>
        </w:rPr>
      </w:pPr>
    </w:p>
    <w:p w:rsidR="005B4073" w:rsidRDefault="000A342B" w:rsidP="005B4073">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w:t>
      </w:r>
      <w:proofErr w:type="spellStart"/>
      <w:r>
        <w:rPr>
          <w:rFonts w:ascii="Calibri" w:hAnsi="Calibri"/>
        </w:rPr>
        <w:t>McBreairty</w:t>
      </w:r>
      <w:proofErr w:type="spellEnd"/>
      <w:r w:rsidR="005B4073">
        <w:rPr>
          <w:rFonts w:ascii="Calibri" w:hAnsi="Calibri"/>
        </w:rPr>
        <w:t xml:space="preserve"> that the Town adopt Policy FD006, Role of Fire Inspector Regarding Building &amp; Occupancy Permits, as attached.</w:t>
      </w:r>
    </w:p>
    <w:p w:rsidR="000A342B" w:rsidRDefault="000A342B" w:rsidP="005B4073">
      <w:pPr>
        <w:rPr>
          <w:rFonts w:ascii="Calibri" w:hAnsi="Calibri"/>
        </w:rPr>
      </w:pPr>
    </w:p>
    <w:p w:rsidR="000A342B" w:rsidRDefault="000A342B" w:rsidP="005B4073">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7</w:t>
      </w:r>
      <w:r>
        <w:rPr>
          <w:rFonts w:ascii="Calibri" w:hAnsi="Calibri"/>
        </w:rPr>
        <w:tab/>
        <w:t>Opposing:</w:t>
      </w:r>
      <w:r>
        <w:rPr>
          <w:rFonts w:ascii="Calibri" w:hAnsi="Calibri"/>
        </w:rPr>
        <w:tab/>
        <w:t>0</w:t>
      </w:r>
    </w:p>
    <w:p w:rsidR="000A342B" w:rsidRDefault="000A342B" w:rsidP="005B4073">
      <w:pPr>
        <w:rPr>
          <w:rFonts w:ascii="Calibri" w:hAnsi="Calibri"/>
        </w:rPr>
      </w:pPr>
    </w:p>
    <w:p w:rsidR="000A342B" w:rsidRDefault="000A342B" w:rsidP="005B4073">
      <w:pPr>
        <w:rPr>
          <w:rFonts w:ascii="Calibri" w:hAnsi="Calibri"/>
        </w:rPr>
      </w:pPr>
      <w:r w:rsidRPr="000A342B">
        <w:rPr>
          <w:rFonts w:ascii="Calibri" w:hAnsi="Calibri"/>
          <w:b/>
        </w:rPr>
        <w:t>Decision:</w:t>
      </w:r>
      <w:r>
        <w:rPr>
          <w:rFonts w:ascii="Calibri" w:hAnsi="Calibri"/>
        </w:rPr>
        <w:tab/>
        <w:t>Motion carried.</w:t>
      </w:r>
    </w:p>
    <w:p w:rsidR="005B4073" w:rsidRDefault="005B4073" w:rsidP="005B4073">
      <w:pPr>
        <w:rPr>
          <w:rFonts w:ascii="Calibri" w:hAnsi="Calibri"/>
        </w:rPr>
      </w:pPr>
    </w:p>
    <w:p w:rsidR="005B4073" w:rsidRPr="006714B9" w:rsidRDefault="005B4073" w:rsidP="005B4073">
      <w:pPr>
        <w:rPr>
          <w:rFonts w:ascii="Calibri" w:hAnsi="Calibri"/>
          <w:b/>
          <w:strike/>
          <w:color w:val="FF0000"/>
          <w:sz w:val="26"/>
          <w:szCs w:val="26"/>
        </w:rPr>
      </w:pPr>
      <w:proofErr w:type="gramStart"/>
      <w:r w:rsidRPr="007E6DAF">
        <w:rPr>
          <w:rFonts w:ascii="Calibri" w:hAnsi="Calibri"/>
          <w:b/>
          <w:sz w:val="28"/>
          <w:szCs w:val="28"/>
        </w:rPr>
        <w:t>Policy No.</w:t>
      </w:r>
      <w:proofErr w:type="gramEnd"/>
      <w:r w:rsidRPr="007E6DAF">
        <w:rPr>
          <w:rFonts w:ascii="Calibri" w:hAnsi="Calibri"/>
          <w:b/>
          <w:sz w:val="28"/>
          <w:szCs w:val="28"/>
        </w:rPr>
        <w:t xml:space="preserve">  MW030</w:t>
      </w:r>
      <w:r w:rsidR="006714B9">
        <w:rPr>
          <w:rFonts w:ascii="Calibri" w:hAnsi="Calibri"/>
          <w:b/>
          <w:sz w:val="28"/>
          <w:szCs w:val="28"/>
        </w:rPr>
        <w:t xml:space="preserve"> </w:t>
      </w:r>
      <w:r w:rsidR="006714B9" w:rsidRPr="006714B9">
        <w:rPr>
          <w:rFonts w:ascii="Calibri" w:hAnsi="Calibri"/>
          <w:b/>
          <w:sz w:val="26"/>
          <w:szCs w:val="26"/>
        </w:rPr>
        <w:t>- Sewer Call Outs</w:t>
      </w:r>
    </w:p>
    <w:p w:rsidR="005B4073" w:rsidRPr="007E6DAF" w:rsidRDefault="005B4073" w:rsidP="005B4073">
      <w:pPr>
        <w:rPr>
          <w:rFonts w:ascii="Calibri" w:hAnsi="Calibri"/>
          <w:b/>
          <w:sz w:val="28"/>
          <w:szCs w:val="28"/>
        </w:rPr>
      </w:pPr>
    </w:p>
    <w:p w:rsidR="005B4073" w:rsidRDefault="005B4073" w:rsidP="005B4073">
      <w:pPr>
        <w:rPr>
          <w:rFonts w:ascii="Calibri" w:hAnsi="Calibri"/>
        </w:rPr>
      </w:pPr>
      <w:r w:rsidRPr="007E6DAF">
        <w:rPr>
          <w:rFonts w:ascii="Calibri" w:hAnsi="Calibri"/>
        </w:rPr>
        <w:t xml:space="preserve">The Committee reviewed Policy MW030, </w:t>
      </w:r>
      <w:bookmarkStart w:id="0" w:name="OLE_LINK1"/>
      <w:bookmarkStart w:id="1" w:name="OLE_LINK2"/>
      <w:r w:rsidRPr="007E6DAF">
        <w:rPr>
          <w:rFonts w:ascii="Calibri" w:hAnsi="Calibri"/>
        </w:rPr>
        <w:t>Sewer Call Outs</w:t>
      </w:r>
      <w:bookmarkEnd w:id="0"/>
      <w:bookmarkEnd w:id="1"/>
      <w:r w:rsidRPr="007E6DAF">
        <w:rPr>
          <w:rFonts w:ascii="Calibri" w:hAnsi="Calibri"/>
        </w:rPr>
        <w:t>, and agrees with the changes requested in the attached document. It is recommended a deadline for submissions be set for six weeks from the date the expenses were incurred.</w:t>
      </w:r>
    </w:p>
    <w:p w:rsidR="00853ED3" w:rsidRDefault="00853ED3" w:rsidP="005B4073">
      <w:pPr>
        <w:rPr>
          <w:rFonts w:ascii="Calibri" w:hAnsi="Calibri"/>
        </w:rPr>
      </w:pPr>
    </w:p>
    <w:p w:rsidR="00853ED3" w:rsidRPr="00853ED3" w:rsidRDefault="00853ED3" w:rsidP="005B4073">
      <w:pPr>
        <w:rPr>
          <w:rFonts w:ascii="Calibri" w:hAnsi="Calibri"/>
          <w:b/>
          <w:sz w:val="26"/>
          <w:szCs w:val="26"/>
        </w:rPr>
      </w:pPr>
      <w:r w:rsidRPr="00853ED3">
        <w:rPr>
          <w:rFonts w:ascii="Calibri" w:hAnsi="Calibri"/>
          <w:b/>
          <w:sz w:val="26"/>
          <w:szCs w:val="26"/>
        </w:rPr>
        <w:t>Motion #16-149</w:t>
      </w:r>
    </w:p>
    <w:p w:rsidR="00853ED3" w:rsidRPr="00853ED3" w:rsidRDefault="00853ED3" w:rsidP="005B4073">
      <w:pPr>
        <w:rPr>
          <w:rFonts w:ascii="Calibri" w:hAnsi="Calibri"/>
          <w:b/>
          <w:sz w:val="26"/>
          <w:szCs w:val="26"/>
        </w:rPr>
      </w:pPr>
      <w:proofErr w:type="gramStart"/>
      <w:r w:rsidRPr="00853ED3">
        <w:rPr>
          <w:rFonts w:ascii="Calibri" w:hAnsi="Calibri"/>
          <w:b/>
          <w:sz w:val="26"/>
          <w:szCs w:val="26"/>
        </w:rPr>
        <w:t>Policy No.</w:t>
      </w:r>
      <w:proofErr w:type="gramEnd"/>
      <w:r w:rsidRPr="00853ED3">
        <w:rPr>
          <w:rFonts w:ascii="Calibri" w:hAnsi="Calibri"/>
          <w:b/>
          <w:sz w:val="26"/>
          <w:szCs w:val="26"/>
        </w:rPr>
        <w:t xml:space="preserve"> MW030 – Sewer Call Outs </w:t>
      </w:r>
    </w:p>
    <w:p w:rsidR="005B4073" w:rsidRPr="007E6DAF" w:rsidRDefault="005B4073" w:rsidP="005B4073">
      <w:pPr>
        <w:rPr>
          <w:rFonts w:ascii="Calibri" w:hAnsi="Calibri"/>
        </w:rPr>
      </w:pPr>
    </w:p>
    <w:p w:rsidR="005B4073" w:rsidRDefault="00853ED3" w:rsidP="005B4073">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w:t>
      </w:r>
      <w:proofErr w:type="spellStart"/>
      <w:r>
        <w:rPr>
          <w:rFonts w:ascii="Calibri" w:hAnsi="Calibri"/>
        </w:rPr>
        <w:t>McBreairty</w:t>
      </w:r>
      <w:proofErr w:type="spellEnd"/>
      <w:r w:rsidR="005B4073">
        <w:rPr>
          <w:rFonts w:ascii="Calibri" w:hAnsi="Calibri"/>
        </w:rPr>
        <w:t xml:space="preserve"> that the Town adopt Policy MW030, Sewer Call Outs as attached.</w:t>
      </w:r>
    </w:p>
    <w:p w:rsidR="00853ED3" w:rsidRDefault="00853ED3" w:rsidP="005B4073">
      <w:pPr>
        <w:rPr>
          <w:rFonts w:ascii="Calibri" w:hAnsi="Calibri"/>
        </w:rPr>
      </w:pPr>
    </w:p>
    <w:p w:rsidR="00853ED3" w:rsidRDefault="00853ED3" w:rsidP="005B4073">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7</w:t>
      </w:r>
      <w:r>
        <w:rPr>
          <w:rFonts w:ascii="Calibri" w:hAnsi="Calibri"/>
        </w:rPr>
        <w:tab/>
        <w:t>Opposing:</w:t>
      </w:r>
      <w:r>
        <w:rPr>
          <w:rFonts w:ascii="Calibri" w:hAnsi="Calibri"/>
        </w:rPr>
        <w:tab/>
        <w:t>0</w:t>
      </w:r>
    </w:p>
    <w:p w:rsidR="00853ED3" w:rsidRDefault="00853ED3" w:rsidP="005B4073">
      <w:pPr>
        <w:rPr>
          <w:rFonts w:ascii="Calibri" w:hAnsi="Calibri"/>
        </w:rPr>
      </w:pPr>
    </w:p>
    <w:p w:rsidR="00853ED3" w:rsidRDefault="00853ED3" w:rsidP="005B4073">
      <w:pPr>
        <w:rPr>
          <w:rFonts w:ascii="Calibri" w:hAnsi="Calibri"/>
        </w:rPr>
      </w:pPr>
      <w:r w:rsidRPr="00853ED3">
        <w:rPr>
          <w:rFonts w:ascii="Calibri" w:hAnsi="Calibri"/>
          <w:b/>
        </w:rPr>
        <w:t>Decision:</w:t>
      </w:r>
      <w:r>
        <w:rPr>
          <w:rFonts w:ascii="Calibri" w:hAnsi="Calibri"/>
        </w:rPr>
        <w:tab/>
        <w:t>Motion carried.</w:t>
      </w:r>
    </w:p>
    <w:p w:rsidR="005B4073" w:rsidRPr="007E6DAF" w:rsidRDefault="005B4073" w:rsidP="005B4073">
      <w:pPr>
        <w:rPr>
          <w:rFonts w:ascii="Calibri" w:hAnsi="Calibri"/>
        </w:rPr>
      </w:pPr>
    </w:p>
    <w:p w:rsidR="005B4073" w:rsidRPr="007E6DAF" w:rsidRDefault="005B4073" w:rsidP="005B4073">
      <w:pPr>
        <w:rPr>
          <w:rFonts w:ascii="Calibri" w:hAnsi="Calibri"/>
          <w:b/>
          <w:sz w:val="28"/>
          <w:szCs w:val="28"/>
        </w:rPr>
      </w:pPr>
      <w:r w:rsidRPr="007E6DAF">
        <w:rPr>
          <w:rFonts w:ascii="Calibri" w:hAnsi="Calibri"/>
          <w:b/>
          <w:sz w:val="28"/>
          <w:szCs w:val="28"/>
        </w:rPr>
        <w:t>Open Outdoor Fire, Incinerator &amp; Outdoor Fireplace Regulations</w:t>
      </w:r>
    </w:p>
    <w:p w:rsidR="005B4073" w:rsidRPr="007E6DAF" w:rsidRDefault="005B4073" w:rsidP="005B4073">
      <w:pPr>
        <w:rPr>
          <w:rFonts w:ascii="Calibri" w:hAnsi="Calibri"/>
          <w:b/>
          <w:sz w:val="28"/>
          <w:szCs w:val="28"/>
        </w:rPr>
      </w:pPr>
    </w:p>
    <w:p w:rsidR="005B4073" w:rsidRPr="007E6DAF" w:rsidRDefault="005B4073" w:rsidP="005B4073">
      <w:pPr>
        <w:rPr>
          <w:rFonts w:ascii="Calibri" w:hAnsi="Calibri"/>
        </w:rPr>
      </w:pPr>
      <w:r w:rsidRPr="007E6DAF">
        <w:rPr>
          <w:rFonts w:ascii="Calibri" w:hAnsi="Calibri"/>
        </w:rPr>
        <w:t>The Committee reviewed the Town of Gander’s Open Outdoor Fire, Incinerator &amp; Outdoor Fireplace Regulations and is recommending the addition of pressure treated lumber to the list of items not permitted for burning in outdoor fireplaces or open fires.</w:t>
      </w:r>
    </w:p>
    <w:p w:rsidR="005B4073" w:rsidRPr="007E6DAF" w:rsidRDefault="005B4073" w:rsidP="005B4073">
      <w:pPr>
        <w:rPr>
          <w:rFonts w:ascii="Calibri" w:hAnsi="Calibri"/>
        </w:rPr>
      </w:pPr>
    </w:p>
    <w:p w:rsidR="005B4073" w:rsidRDefault="005B4073" w:rsidP="005B4073">
      <w:pPr>
        <w:rPr>
          <w:rFonts w:ascii="Calibri" w:hAnsi="Calibri"/>
          <w:b/>
        </w:rPr>
      </w:pPr>
      <w:r w:rsidRPr="007E6DAF">
        <w:rPr>
          <w:rFonts w:ascii="Calibri" w:hAnsi="Calibri"/>
        </w:rPr>
        <w:t xml:space="preserve">This item is now presented to Council for the first reading.  Anyone wishing to make changes or </w:t>
      </w:r>
      <w:r>
        <w:rPr>
          <w:rFonts w:ascii="Calibri" w:hAnsi="Calibri"/>
        </w:rPr>
        <w:t xml:space="preserve">having </w:t>
      </w:r>
      <w:r w:rsidRPr="007E6DAF">
        <w:rPr>
          <w:rFonts w:ascii="Calibri" w:hAnsi="Calibri"/>
        </w:rPr>
        <w:t xml:space="preserve">objections to the proposed changes must do so in writing on or before </w:t>
      </w:r>
      <w:r w:rsidRPr="007E6DAF">
        <w:rPr>
          <w:rFonts w:ascii="Calibri" w:hAnsi="Calibri"/>
          <w:b/>
        </w:rPr>
        <w:t xml:space="preserve">August 3, 2016. </w:t>
      </w:r>
    </w:p>
    <w:p w:rsidR="000F1FB6" w:rsidRDefault="000F1FB6" w:rsidP="005B4073">
      <w:pPr>
        <w:rPr>
          <w:rFonts w:ascii="Calibri" w:hAnsi="Calibri"/>
          <w:b/>
        </w:rPr>
      </w:pPr>
    </w:p>
    <w:p w:rsidR="000F1FB6" w:rsidRDefault="000F1FB6" w:rsidP="005B4073">
      <w:pPr>
        <w:rPr>
          <w:rFonts w:ascii="Calibri" w:hAnsi="Calibri"/>
          <w:b/>
        </w:rPr>
      </w:pPr>
    </w:p>
    <w:p w:rsidR="000F1FB6" w:rsidRDefault="000F1FB6" w:rsidP="005B4073">
      <w:pPr>
        <w:rPr>
          <w:rFonts w:ascii="Calibri" w:hAnsi="Calibri"/>
          <w:b/>
        </w:rPr>
      </w:pPr>
    </w:p>
    <w:p w:rsidR="000F1FB6" w:rsidRPr="007E6DAF" w:rsidRDefault="000F1FB6" w:rsidP="005B4073">
      <w:pPr>
        <w:rPr>
          <w:rFonts w:ascii="Calibri" w:hAnsi="Calibri"/>
          <w:b/>
        </w:rPr>
      </w:pPr>
    </w:p>
    <w:p w:rsidR="005B4073" w:rsidRPr="007E6DAF" w:rsidRDefault="005B4073" w:rsidP="005B4073">
      <w:pPr>
        <w:rPr>
          <w:rFonts w:ascii="Calibri" w:hAnsi="Calibri"/>
          <w:b/>
        </w:rPr>
      </w:pPr>
    </w:p>
    <w:p w:rsidR="005B4073" w:rsidRPr="007E6DAF" w:rsidRDefault="005B4073" w:rsidP="005B4073">
      <w:pPr>
        <w:rPr>
          <w:rFonts w:ascii="Calibri" w:eastAsia="Calibri" w:hAnsi="Calibri" w:cs="Times New Roman"/>
          <w:i/>
          <w:sz w:val="28"/>
          <w:szCs w:val="28"/>
        </w:rPr>
      </w:pPr>
      <w:r w:rsidRPr="0054191F">
        <w:rPr>
          <w:rFonts w:ascii="Calibri" w:eastAsia="Calibri" w:hAnsi="Calibri" w:cs="Times New Roman"/>
          <w:b/>
          <w:sz w:val="28"/>
          <w:szCs w:val="28"/>
        </w:rPr>
        <w:lastRenderedPageBreak/>
        <w:t>75 M</w:t>
      </w:r>
      <w:r w:rsidR="00404BE6">
        <w:rPr>
          <w:rFonts w:ascii="Calibri" w:eastAsia="Calibri" w:hAnsi="Calibri" w:cs="Times New Roman"/>
          <w:b/>
          <w:sz w:val="28"/>
          <w:szCs w:val="28"/>
        </w:rPr>
        <w:t>a</w:t>
      </w:r>
      <w:r w:rsidRPr="0054191F">
        <w:rPr>
          <w:rFonts w:ascii="Calibri" w:eastAsia="Calibri" w:hAnsi="Calibri" w:cs="Times New Roman"/>
          <w:b/>
          <w:sz w:val="28"/>
          <w:szCs w:val="28"/>
        </w:rPr>
        <w:t>cDonald Drive – Invoices</w:t>
      </w:r>
      <w:r w:rsidRPr="0054191F">
        <w:rPr>
          <w:rFonts w:ascii="Calibri" w:eastAsia="Calibri" w:hAnsi="Calibri" w:cs="Times New Roman"/>
          <w:sz w:val="28"/>
          <w:szCs w:val="28"/>
        </w:rPr>
        <w:t xml:space="preserve"> </w:t>
      </w:r>
    </w:p>
    <w:p w:rsidR="005B4073" w:rsidRPr="007E6DAF" w:rsidRDefault="005B4073" w:rsidP="005B4073">
      <w:pPr>
        <w:rPr>
          <w:rFonts w:ascii="Calibri" w:eastAsia="Calibri" w:hAnsi="Calibri" w:cs="Times New Roman"/>
          <w:i/>
          <w:sz w:val="28"/>
          <w:szCs w:val="28"/>
        </w:rPr>
      </w:pPr>
    </w:p>
    <w:p w:rsidR="005B4073" w:rsidRPr="0054191F" w:rsidRDefault="005B4073" w:rsidP="005B4073">
      <w:pPr>
        <w:rPr>
          <w:rFonts w:ascii="Calibri" w:eastAsia="Calibri" w:hAnsi="Calibri" w:cs="Times New Roman"/>
        </w:rPr>
      </w:pPr>
      <w:r w:rsidRPr="0054191F">
        <w:rPr>
          <w:rFonts w:ascii="Calibri" w:eastAsia="Calibri" w:hAnsi="Calibri" w:cs="Times New Roman"/>
        </w:rPr>
        <w:t xml:space="preserve">The Acting Director of Municipal Works reviewed invoices from the owner of 75 McDonald Drive who is requesting reimbursement for costs incurred to free a blocked sewer lateral </w:t>
      </w:r>
      <w:r>
        <w:rPr>
          <w:rFonts w:ascii="Calibri" w:eastAsia="Calibri" w:hAnsi="Calibri" w:cs="Times New Roman"/>
        </w:rPr>
        <w:t>which</w:t>
      </w:r>
      <w:r w:rsidRPr="0054191F">
        <w:rPr>
          <w:rFonts w:ascii="Calibri" w:eastAsia="Calibri" w:hAnsi="Calibri" w:cs="Times New Roman"/>
        </w:rPr>
        <w:t xml:space="preserve"> was later determined to be outside the property line.</w:t>
      </w:r>
      <w:r>
        <w:rPr>
          <w:rFonts w:ascii="Calibri" w:eastAsia="Calibri" w:hAnsi="Calibri" w:cs="Times New Roman"/>
        </w:rPr>
        <w:tab/>
      </w:r>
    </w:p>
    <w:p w:rsidR="005B4073" w:rsidRPr="0054191F" w:rsidRDefault="005B4073" w:rsidP="005B4073">
      <w:pPr>
        <w:rPr>
          <w:rFonts w:ascii="Calibri" w:eastAsia="Calibri" w:hAnsi="Calibri" w:cs="Times New Roman"/>
        </w:rPr>
      </w:pPr>
    </w:p>
    <w:p w:rsidR="005B4073" w:rsidRPr="007E6DAF" w:rsidRDefault="005B4073" w:rsidP="005B4073">
      <w:pPr>
        <w:rPr>
          <w:rFonts w:ascii="Calibri" w:eastAsia="Calibri" w:hAnsi="Calibri" w:cs="Times New Roman"/>
        </w:rPr>
      </w:pPr>
      <w:r w:rsidRPr="0054191F">
        <w:rPr>
          <w:rFonts w:ascii="Calibri" w:eastAsia="Calibri" w:hAnsi="Calibri" w:cs="Times New Roman"/>
        </w:rPr>
        <w:t>When the Town was notified it was on Town Property</w:t>
      </w:r>
      <w:r>
        <w:rPr>
          <w:rFonts w:ascii="Calibri" w:eastAsia="Calibri" w:hAnsi="Calibri" w:cs="Times New Roman"/>
        </w:rPr>
        <w:t>,</w:t>
      </w:r>
      <w:r w:rsidRPr="0054191F">
        <w:rPr>
          <w:rFonts w:ascii="Calibri" w:eastAsia="Calibri" w:hAnsi="Calibri" w:cs="Times New Roman"/>
        </w:rPr>
        <w:t xml:space="preserve"> the </w:t>
      </w:r>
      <w:r>
        <w:rPr>
          <w:rFonts w:ascii="Calibri" w:eastAsia="Calibri" w:hAnsi="Calibri" w:cs="Times New Roman"/>
        </w:rPr>
        <w:t>D</w:t>
      </w:r>
      <w:r w:rsidRPr="0054191F">
        <w:rPr>
          <w:rFonts w:ascii="Calibri" w:eastAsia="Calibri" w:hAnsi="Calibri" w:cs="Times New Roman"/>
        </w:rPr>
        <w:t>epartment took control of the site and all costs inc</w:t>
      </w:r>
      <w:r>
        <w:rPr>
          <w:rFonts w:ascii="Calibri" w:eastAsia="Calibri" w:hAnsi="Calibri" w:cs="Times New Roman"/>
        </w:rPr>
        <w:t>urred from that point forward were</w:t>
      </w:r>
      <w:r w:rsidRPr="0054191F">
        <w:rPr>
          <w:rFonts w:ascii="Calibri" w:eastAsia="Calibri" w:hAnsi="Calibri" w:cs="Times New Roman"/>
        </w:rPr>
        <w:t xml:space="preserve"> invoiced to the Town of Gander. </w:t>
      </w:r>
    </w:p>
    <w:p w:rsidR="005B4073" w:rsidRPr="0054191F" w:rsidRDefault="005B4073" w:rsidP="005B4073">
      <w:pPr>
        <w:rPr>
          <w:rFonts w:ascii="Calibri" w:eastAsia="Calibri" w:hAnsi="Calibri" w:cs="Times New Roman"/>
        </w:rPr>
      </w:pPr>
    </w:p>
    <w:p w:rsidR="005B4073" w:rsidRDefault="005B4073" w:rsidP="005B4073">
      <w:pPr>
        <w:rPr>
          <w:rFonts w:ascii="Calibri" w:eastAsia="Calibri" w:hAnsi="Calibri" w:cs="Times New Roman"/>
        </w:rPr>
      </w:pPr>
      <w:r w:rsidRPr="0054191F">
        <w:rPr>
          <w:rFonts w:ascii="Calibri" w:eastAsia="Calibri" w:hAnsi="Calibri" w:cs="Times New Roman"/>
        </w:rPr>
        <w:t>The cost incurred by the home owner is showing an excessive amount for locating a sewer blockage</w:t>
      </w:r>
      <w:r>
        <w:rPr>
          <w:rFonts w:ascii="Calibri" w:eastAsia="Calibri" w:hAnsi="Calibri" w:cs="Times New Roman"/>
        </w:rPr>
        <w:t xml:space="preserve"> in our opinion</w:t>
      </w:r>
      <w:r w:rsidRPr="0054191F">
        <w:rPr>
          <w:rFonts w:ascii="Calibri" w:eastAsia="Calibri" w:hAnsi="Calibri" w:cs="Times New Roman"/>
        </w:rPr>
        <w:t xml:space="preserve">. </w:t>
      </w:r>
      <w:r>
        <w:rPr>
          <w:rFonts w:ascii="Calibri" w:eastAsia="Calibri" w:hAnsi="Calibri" w:cs="Times New Roman"/>
        </w:rPr>
        <w:t>Our current policy allows for repayment of costs to a maximum of $250.</w:t>
      </w:r>
    </w:p>
    <w:p w:rsidR="000F1FB6" w:rsidRDefault="000F1FB6" w:rsidP="005B4073">
      <w:pPr>
        <w:rPr>
          <w:rFonts w:ascii="Calibri" w:eastAsia="Calibri" w:hAnsi="Calibri" w:cs="Times New Roman"/>
        </w:rPr>
      </w:pPr>
    </w:p>
    <w:p w:rsidR="000F1FB6" w:rsidRPr="00404BE6" w:rsidRDefault="00404BE6" w:rsidP="005B4073">
      <w:pPr>
        <w:rPr>
          <w:rFonts w:ascii="Calibri" w:eastAsia="Calibri" w:hAnsi="Calibri" w:cs="Times New Roman"/>
          <w:b/>
          <w:sz w:val="26"/>
          <w:szCs w:val="26"/>
        </w:rPr>
      </w:pPr>
      <w:r w:rsidRPr="00404BE6">
        <w:rPr>
          <w:rFonts w:ascii="Calibri" w:eastAsia="Calibri" w:hAnsi="Calibri" w:cs="Times New Roman"/>
          <w:b/>
          <w:sz w:val="26"/>
          <w:szCs w:val="26"/>
        </w:rPr>
        <w:t>Motion #16-150</w:t>
      </w:r>
    </w:p>
    <w:p w:rsidR="00404BE6" w:rsidRPr="00404BE6" w:rsidRDefault="00404BE6" w:rsidP="005B4073">
      <w:pPr>
        <w:rPr>
          <w:rFonts w:ascii="Calibri" w:eastAsia="Calibri" w:hAnsi="Calibri" w:cs="Times New Roman"/>
          <w:b/>
          <w:sz w:val="26"/>
          <w:szCs w:val="26"/>
        </w:rPr>
      </w:pPr>
      <w:r w:rsidRPr="00404BE6">
        <w:rPr>
          <w:rFonts w:ascii="Calibri" w:eastAsia="Calibri" w:hAnsi="Calibri" w:cs="Times New Roman"/>
          <w:b/>
          <w:sz w:val="26"/>
          <w:szCs w:val="26"/>
        </w:rPr>
        <w:t>75 MacDonald Drive - Invoices</w:t>
      </w:r>
    </w:p>
    <w:p w:rsidR="005B4073" w:rsidRPr="0054191F" w:rsidRDefault="005B4073" w:rsidP="005B4073">
      <w:pPr>
        <w:rPr>
          <w:rFonts w:ascii="Calibri" w:eastAsia="Calibri" w:hAnsi="Calibri" w:cs="Times New Roman"/>
        </w:rPr>
      </w:pPr>
    </w:p>
    <w:p w:rsidR="005B4073" w:rsidRDefault="00404BE6" w:rsidP="005B4073">
      <w:pPr>
        <w:rPr>
          <w:rFonts w:ascii="Calibri" w:eastAsia="Calibri" w:hAnsi="Calibri" w:cs="Times New Roman"/>
        </w:rPr>
      </w:pPr>
      <w:r>
        <w:rPr>
          <w:rFonts w:ascii="Calibri" w:eastAsia="Calibri" w:hAnsi="Calibri" w:cs="Times New Roman"/>
        </w:rPr>
        <w:t xml:space="preserve">Moved by </w:t>
      </w:r>
      <w:proofErr w:type="spellStart"/>
      <w:r>
        <w:rPr>
          <w:rFonts w:ascii="Calibri" w:eastAsia="Calibri" w:hAnsi="Calibri" w:cs="Times New Roman"/>
        </w:rPr>
        <w:t>Councillor</w:t>
      </w:r>
      <w:proofErr w:type="spellEnd"/>
      <w:r>
        <w:rPr>
          <w:rFonts w:ascii="Calibri" w:eastAsia="Calibri" w:hAnsi="Calibri" w:cs="Times New Roman"/>
        </w:rPr>
        <w:t xml:space="preserve"> Anstey and seconded by </w:t>
      </w:r>
      <w:proofErr w:type="spellStart"/>
      <w:r>
        <w:rPr>
          <w:rFonts w:ascii="Calibri" w:eastAsia="Calibri" w:hAnsi="Calibri" w:cs="Times New Roman"/>
        </w:rPr>
        <w:t>Councillor</w:t>
      </w:r>
      <w:proofErr w:type="spellEnd"/>
      <w:r>
        <w:rPr>
          <w:rFonts w:ascii="Calibri" w:eastAsia="Calibri" w:hAnsi="Calibri" w:cs="Times New Roman"/>
        </w:rPr>
        <w:t xml:space="preserve"> Parrott</w:t>
      </w:r>
      <w:r w:rsidR="005B4073">
        <w:rPr>
          <w:rFonts w:ascii="Calibri" w:eastAsia="Calibri" w:hAnsi="Calibri" w:cs="Times New Roman"/>
        </w:rPr>
        <w:t xml:space="preserve"> that the owner of 75 Macdonald Drive be paid $250 for costs incurred in repairing a sewer blockage.</w:t>
      </w:r>
    </w:p>
    <w:p w:rsidR="00404BE6" w:rsidRDefault="00404BE6" w:rsidP="005B4073">
      <w:pPr>
        <w:rPr>
          <w:rFonts w:ascii="Calibri" w:eastAsia="Calibri" w:hAnsi="Calibri" w:cs="Times New Roman"/>
        </w:rPr>
      </w:pPr>
    </w:p>
    <w:p w:rsidR="00404BE6" w:rsidRDefault="00404BE6" w:rsidP="005B4073">
      <w:pPr>
        <w:rPr>
          <w:rFonts w:ascii="Calibri" w:eastAsia="Calibri" w:hAnsi="Calibri" w:cs="Times New Roman"/>
        </w:rPr>
      </w:pPr>
      <w:r>
        <w:rPr>
          <w:rFonts w:ascii="Calibri" w:eastAsia="Calibri" w:hAnsi="Calibri" w:cs="Times New Roman"/>
        </w:rPr>
        <w:tab/>
      </w:r>
      <w:r>
        <w:rPr>
          <w:rFonts w:ascii="Calibri" w:eastAsia="Calibri" w:hAnsi="Calibri" w:cs="Times New Roman"/>
        </w:rPr>
        <w:tab/>
        <w:t xml:space="preserve">In </w:t>
      </w:r>
      <w:proofErr w:type="spellStart"/>
      <w:r>
        <w:rPr>
          <w:rFonts w:ascii="Calibri" w:eastAsia="Calibri" w:hAnsi="Calibri" w:cs="Times New Roman"/>
        </w:rPr>
        <w:t>Favour</w:t>
      </w:r>
      <w:proofErr w:type="spellEnd"/>
      <w:r>
        <w:rPr>
          <w:rFonts w:ascii="Calibri" w:eastAsia="Calibri" w:hAnsi="Calibri" w:cs="Times New Roman"/>
        </w:rPr>
        <w:t>:</w:t>
      </w:r>
      <w:r>
        <w:rPr>
          <w:rFonts w:ascii="Calibri" w:eastAsia="Calibri" w:hAnsi="Calibri" w:cs="Times New Roman"/>
        </w:rPr>
        <w:tab/>
        <w:t>7</w:t>
      </w:r>
      <w:r>
        <w:rPr>
          <w:rFonts w:ascii="Calibri" w:eastAsia="Calibri" w:hAnsi="Calibri" w:cs="Times New Roman"/>
        </w:rPr>
        <w:tab/>
        <w:t>Opposing:</w:t>
      </w:r>
      <w:r>
        <w:rPr>
          <w:rFonts w:ascii="Calibri" w:eastAsia="Calibri" w:hAnsi="Calibri" w:cs="Times New Roman"/>
        </w:rPr>
        <w:tab/>
        <w:t>0</w:t>
      </w:r>
    </w:p>
    <w:p w:rsidR="00404BE6" w:rsidRDefault="00404BE6" w:rsidP="005B4073">
      <w:pPr>
        <w:rPr>
          <w:rFonts w:ascii="Calibri" w:eastAsia="Calibri" w:hAnsi="Calibri" w:cs="Times New Roman"/>
        </w:rPr>
      </w:pPr>
    </w:p>
    <w:p w:rsidR="00404BE6" w:rsidRPr="0054191F" w:rsidRDefault="00404BE6" w:rsidP="005B4073">
      <w:pPr>
        <w:rPr>
          <w:rFonts w:ascii="Calibri" w:eastAsia="Calibri" w:hAnsi="Calibri" w:cs="Times New Roman"/>
        </w:rPr>
      </w:pPr>
      <w:r w:rsidRPr="00404BE6">
        <w:rPr>
          <w:rFonts w:ascii="Calibri" w:eastAsia="Calibri" w:hAnsi="Calibri" w:cs="Times New Roman"/>
          <w:b/>
        </w:rPr>
        <w:t>Decision:</w:t>
      </w:r>
      <w:r>
        <w:rPr>
          <w:rFonts w:ascii="Calibri" w:eastAsia="Calibri" w:hAnsi="Calibri" w:cs="Times New Roman"/>
        </w:rPr>
        <w:tab/>
        <w:t>Motion carried.</w:t>
      </w:r>
    </w:p>
    <w:p w:rsidR="005B4073" w:rsidRDefault="005B4073" w:rsidP="005B4073">
      <w:pPr>
        <w:rPr>
          <w:rFonts w:ascii="Calibri" w:eastAsia="Calibri" w:hAnsi="Calibri" w:cs="Times New Roman"/>
          <w:sz w:val="20"/>
          <w:szCs w:val="20"/>
        </w:rPr>
      </w:pPr>
    </w:p>
    <w:p w:rsidR="00F54014" w:rsidRPr="006B0874" w:rsidRDefault="00F54014" w:rsidP="005B4073">
      <w:pPr>
        <w:rPr>
          <w:rFonts w:ascii="Calibri" w:eastAsia="Calibri" w:hAnsi="Calibri" w:cs="Times New Roman"/>
          <w:b/>
          <w:sz w:val="28"/>
          <w:szCs w:val="28"/>
        </w:rPr>
      </w:pPr>
      <w:r w:rsidRPr="006B0874">
        <w:rPr>
          <w:rFonts w:ascii="Calibri" w:eastAsia="Calibri" w:hAnsi="Calibri" w:cs="Times New Roman"/>
          <w:b/>
          <w:sz w:val="28"/>
          <w:szCs w:val="28"/>
        </w:rPr>
        <w:t>Conflict of Interest</w:t>
      </w:r>
    </w:p>
    <w:p w:rsidR="00F54014" w:rsidRPr="00F54014" w:rsidRDefault="00F54014" w:rsidP="005B4073">
      <w:pPr>
        <w:rPr>
          <w:rFonts w:ascii="Calibri" w:eastAsia="Calibri" w:hAnsi="Calibri" w:cs="Times New Roman"/>
          <w:i/>
        </w:rPr>
      </w:pPr>
    </w:p>
    <w:p w:rsidR="00F54014" w:rsidRPr="006B0874" w:rsidRDefault="00F54014" w:rsidP="005B4073">
      <w:pPr>
        <w:rPr>
          <w:rFonts w:ascii="Calibri" w:eastAsia="Calibri" w:hAnsi="Calibri" w:cs="Times New Roman"/>
        </w:rPr>
      </w:pPr>
      <w:proofErr w:type="spellStart"/>
      <w:r w:rsidRPr="006B0874">
        <w:rPr>
          <w:rFonts w:ascii="Calibri" w:eastAsia="Calibri" w:hAnsi="Calibri" w:cs="Times New Roman"/>
        </w:rPr>
        <w:t>Councillor</w:t>
      </w:r>
      <w:proofErr w:type="spellEnd"/>
      <w:r w:rsidRPr="006B0874">
        <w:rPr>
          <w:rFonts w:ascii="Calibri" w:eastAsia="Calibri" w:hAnsi="Calibri" w:cs="Times New Roman"/>
        </w:rPr>
        <w:t xml:space="preserve"> Lorenzen asked for Council to vote to see if he was in conflict for the following item.</w:t>
      </w:r>
    </w:p>
    <w:p w:rsidR="00F54014" w:rsidRPr="006B0874" w:rsidRDefault="00F54014" w:rsidP="005B4073">
      <w:pPr>
        <w:rPr>
          <w:rFonts w:ascii="Calibri" w:eastAsia="Calibri" w:hAnsi="Calibri" w:cs="Times New Roman"/>
        </w:rPr>
      </w:pPr>
    </w:p>
    <w:p w:rsidR="00F54014" w:rsidRPr="006B0874" w:rsidRDefault="00F54014" w:rsidP="005B4073">
      <w:pPr>
        <w:rPr>
          <w:rFonts w:ascii="Calibri" w:eastAsia="Calibri" w:hAnsi="Calibri" w:cs="Times New Roman"/>
          <w:b/>
          <w:sz w:val="26"/>
          <w:szCs w:val="26"/>
        </w:rPr>
      </w:pPr>
      <w:r w:rsidRPr="006B0874">
        <w:rPr>
          <w:rFonts w:ascii="Calibri" w:eastAsia="Calibri" w:hAnsi="Calibri" w:cs="Times New Roman"/>
          <w:b/>
          <w:sz w:val="26"/>
          <w:szCs w:val="26"/>
        </w:rPr>
        <w:t>Motion #16-151</w:t>
      </w:r>
    </w:p>
    <w:p w:rsidR="00F54014" w:rsidRPr="006B0874" w:rsidRDefault="00F54014" w:rsidP="005B4073">
      <w:pPr>
        <w:rPr>
          <w:rFonts w:ascii="Calibri" w:eastAsia="Calibri" w:hAnsi="Calibri" w:cs="Times New Roman"/>
          <w:b/>
          <w:sz w:val="26"/>
          <w:szCs w:val="26"/>
        </w:rPr>
      </w:pPr>
      <w:r w:rsidRPr="006B0874">
        <w:rPr>
          <w:rFonts w:ascii="Calibri" w:eastAsia="Calibri" w:hAnsi="Calibri" w:cs="Times New Roman"/>
          <w:b/>
          <w:sz w:val="26"/>
          <w:szCs w:val="26"/>
        </w:rPr>
        <w:t>Conflict of Interest</w:t>
      </w:r>
    </w:p>
    <w:p w:rsidR="00F54014" w:rsidRPr="006B0874" w:rsidRDefault="00F54014" w:rsidP="005B4073">
      <w:pPr>
        <w:rPr>
          <w:rFonts w:ascii="Calibri" w:eastAsia="Calibri" w:hAnsi="Calibri" w:cs="Times New Roman"/>
        </w:rPr>
      </w:pPr>
    </w:p>
    <w:p w:rsidR="00F54014" w:rsidRPr="006B0874" w:rsidRDefault="00F54014" w:rsidP="005B4073">
      <w:pPr>
        <w:rPr>
          <w:rFonts w:ascii="Calibri" w:eastAsia="Calibri" w:hAnsi="Calibri" w:cs="Times New Roman"/>
        </w:rPr>
      </w:pPr>
      <w:r w:rsidRPr="006B0874">
        <w:rPr>
          <w:rFonts w:ascii="Calibri" w:eastAsia="Calibri" w:hAnsi="Calibri" w:cs="Times New Roman"/>
        </w:rPr>
        <w:t xml:space="preserve">Moved by Mayor Elliott and seconded by Deputy Mayor Abbott that </w:t>
      </w:r>
      <w:proofErr w:type="spellStart"/>
      <w:r w:rsidRPr="006B0874">
        <w:rPr>
          <w:rFonts w:ascii="Calibri" w:eastAsia="Calibri" w:hAnsi="Calibri" w:cs="Times New Roman"/>
        </w:rPr>
        <w:t>Councillor</w:t>
      </w:r>
      <w:proofErr w:type="spellEnd"/>
      <w:r w:rsidRPr="006B0874">
        <w:rPr>
          <w:rFonts w:ascii="Calibri" w:eastAsia="Calibri" w:hAnsi="Calibri" w:cs="Times New Roman"/>
        </w:rPr>
        <w:t xml:space="preserve"> Lorenzen is not in conflict for the following item.</w:t>
      </w:r>
    </w:p>
    <w:p w:rsidR="00F54014" w:rsidRPr="006B0874" w:rsidRDefault="00F54014" w:rsidP="005B4073">
      <w:pPr>
        <w:rPr>
          <w:rFonts w:ascii="Calibri" w:eastAsia="Calibri" w:hAnsi="Calibri" w:cs="Times New Roman"/>
        </w:rPr>
      </w:pPr>
    </w:p>
    <w:p w:rsidR="00F54014" w:rsidRPr="006B0874" w:rsidRDefault="00F54014" w:rsidP="005B4073">
      <w:pPr>
        <w:rPr>
          <w:rFonts w:ascii="Calibri" w:eastAsia="Calibri" w:hAnsi="Calibri" w:cs="Times New Roman"/>
        </w:rPr>
      </w:pPr>
      <w:r w:rsidRPr="006B0874">
        <w:rPr>
          <w:rFonts w:ascii="Calibri" w:eastAsia="Calibri" w:hAnsi="Calibri" w:cs="Times New Roman"/>
        </w:rPr>
        <w:tab/>
      </w:r>
      <w:r w:rsidRPr="006B0874">
        <w:rPr>
          <w:rFonts w:ascii="Calibri" w:eastAsia="Calibri" w:hAnsi="Calibri" w:cs="Times New Roman"/>
        </w:rPr>
        <w:tab/>
        <w:t xml:space="preserve">In </w:t>
      </w:r>
      <w:proofErr w:type="spellStart"/>
      <w:r w:rsidRPr="006B0874">
        <w:rPr>
          <w:rFonts w:ascii="Calibri" w:eastAsia="Calibri" w:hAnsi="Calibri" w:cs="Times New Roman"/>
        </w:rPr>
        <w:t>Favour</w:t>
      </w:r>
      <w:proofErr w:type="spellEnd"/>
      <w:r w:rsidRPr="006B0874">
        <w:rPr>
          <w:rFonts w:ascii="Calibri" w:eastAsia="Calibri" w:hAnsi="Calibri" w:cs="Times New Roman"/>
        </w:rPr>
        <w:t>:</w:t>
      </w:r>
      <w:r w:rsidRPr="006B0874">
        <w:rPr>
          <w:rFonts w:ascii="Calibri" w:eastAsia="Calibri" w:hAnsi="Calibri" w:cs="Times New Roman"/>
        </w:rPr>
        <w:tab/>
        <w:t xml:space="preserve">6 </w:t>
      </w:r>
      <w:r w:rsidR="00AC2059" w:rsidRPr="006B0874">
        <w:rPr>
          <w:rFonts w:ascii="Calibri" w:eastAsia="Calibri" w:hAnsi="Calibri" w:cs="Times New Roman"/>
        </w:rPr>
        <w:tab/>
        <w:t>Opposing:</w:t>
      </w:r>
      <w:r w:rsidR="00AC2059" w:rsidRPr="006B0874">
        <w:rPr>
          <w:rFonts w:ascii="Calibri" w:eastAsia="Calibri" w:hAnsi="Calibri" w:cs="Times New Roman"/>
        </w:rPr>
        <w:tab/>
        <w:t>0</w:t>
      </w:r>
    </w:p>
    <w:p w:rsidR="00AC2059" w:rsidRPr="006B0874" w:rsidRDefault="00AC2059" w:rsidP="005B4073">
      <w:pPr>
        <w:rPr>
          <w:rFonts w:ascii="Calibri" w:eastAsia="Calibri" w:hAnsi="Calibri" w:cs="Times New Roman"/>
        </w:rPr>
      </w:pPr>
    </w:p>
    <w:p w:rsidR="00AC2059" w:rsidRPr="006B0874" w:rsidRDefault="00AC2059" w:rsidP="005B4073">
      <w:pPr>
        <w:rPr>
          <w:rFonts w:ascii="Calibri" w:eastAsia="Calibri" w:hAnsi="Calibri" w:cs="Times New Roman"/>
        </w:rPr>
      </w:pPr>
      <w:r w:rsidRPr="006B0874">
        <w:rPr>
          <w:rFonts w:ascii="Calibri" w:eastAsia="Calibri" w:hAnsi="Calibri" w:cs="Times New Roman"/>
          <w:b/>
        </w:rPr>
        <w:t>Decision:</w:t>
      </w:r>
      <w:r w:rsidRPr="006B0874">
        <w:rPr>
          <w:rFonts w:ascii="Calibri" w:eastAsia="Calibri" w:hAnsi="Calibri" w:cs="Times New Roman"/>
        </w:rPr>
        <w:tab/>
        <w:t>Motion carried.</w:t>
      </w:r>
    </w:p>
    <w:p w:rsidR="00F54014" w:rsidRPr="00F54014" w:rsidRDefault="00F54014" w:rsidP="005B4073">
      <w:pPr>
        <w:rPr>
          <w:rFonts w:ascii="Calibri" w:eastAsia="Calibri" w:hAnsi="Calibri" w:cs="Times New Roman"/>
        </w:rPr>
      </w:pPr>
    </w:p>
    <w:p w:rsidR="005B4073" w:rsidRPr="007E6DAF" w:rsidRDefault="005B4073" w:rsidP="005B4073">
      <w:pPr>
        <w:rPr>
          <w:rFonts w:ascii="Calibri" w:hAnsi="Calibri"/>
          <w:b/>
          <w:sz w:val="28"/>
          <w:szCs w:val="28"/>
        </w:rPr>
      </w:pPr>
      <w:proofErr w:type="spellStart"/>
      <w:r w:rsidRPr="007E6DAF">
        <w:rPr>
          <w:rFonts w:ascii="Calibri" w:hAnsi="Calibri"/>
          <w:b/>
          <w:sz w:val="28"/>
          <w:szCs w:val="28"/>
        </w:rPr>
        <w:t>Nav</w:t>
      </w:r>
      <w:proofErr w:type="spellEnd"/>
      <w:r w:rsidRPr="007E6DAF">
        <w:rPr>
          <w:rFonts w:ascii="Calibri" w:hAnsi="Calibri"/>
          <w:b/>
          <w:sz w:val="28"/>
          <w:szCs w:val="28"/>
        </w:rPr>
        <w:t xml:space="preserve"> Canada Staff Event</w:t>
      </w:r>
    </w:p>
    <w:p w:rsidR="005B4073" w:rsidRPr="007E6DAF" w:rsidRDefault="005B4073" w:rsidP="005B4073">
      <w:pPr>
        <w:rPr>
          <w:rFonts w:ascii="Calibri" w:hAnsi="Calibri"/>
          <w:b/>
          <w:sz w:val="28"/>
          <w:szCs w:val="28"/>
        </w:rPr>
      </w:pPr>
    </w:p>
    <w:p w:rsidR="005B4073" w:rsidRDefault="005B4073" w:rsidP="005B4073">
      <w:pPr>
        <w:rPr>
          <w:rFonts w:ascii="Calibri" w:hAnsi="Calibri"/>
        </w:rPr>
      </w:pPr>
      <w:r w:rsidRPr="007E6DAF">
        <w:rPr>
          <w:rFonts w:ascii="Calibri" w:hAnsi="Calibri"/>
        </w:rPr>
        <w:t xml:space="preserve">The Committee reviewed a request from </w:t>
      </w:r>
      <w:proofErr w:type="spellStart"/>
      <w:r w:rsidRPr="007E6DAF">
        <w:rPr>
          <w:rFonts w:ascii="Calibri" w:hAnsi="Calibri"/>
        </w:rPr>
        <w:t>Nav</w:t>
      </w:r>
      <w:proofErr w:type="spellEnd"/>
      <w:r w:rsidRPr="007E6DAF">
        <w:rPr>
          <w:rFonts w:ascii="Calibri" w:hAnsi="Calibri"/>
        </w:rPr>
        <w:t xml:space="preserve"> Canada to hold a staff event at </w:t>
      </w:r>
      <w:r>
        <w:rPr>
          <w:rFonts w:ascii="Calibri" w:hAnsi="Calibri"/>
        </w:rPr>
        <w:t xml:space="preserve">their property on </w:t>
      </w:r>
      <w:r w:rsidRPr="007E6DAF">
        <w:rPr>
          <w:rFonts w:ascii="Calibri" w:hAnsi="Calibri"/>
        </w:rPr>
        <w:t xml:space="preserve">Memorial Drive </w:t>
      </w:r>
      <w:r>
        <w:rPr>
          <w:rFonts w:ascii="Calibri" w:hAnsi="Calibri"/>
        </w:rPr>
        <w:t xml:space="preserve">East </w:t>
      </w:r>
      <w:r w:rsidRPr="007E6DAF">
        <w:rPr>
          <w:rFonts w:ascii="Calibri" w:hAnsi="Calibri"/>
        </w:rPr>
        <w:t>on August 20</w:t>
      </w:r>
      <w:r w:rsidRPr="007E6DAF">
        <w:rPr>
          <w:rFonts w:ascii="Calibri" w:hAnsi="Calibri"/>
          <w:vertAlign w:val="superscript"/>
        </w:rPr>
        <w:t>th</w:t>
      </w:r>
      <w:r w:rsidRPr="007E6DAF">
        <w:rPr>
          <w:rFonts w:ascii="Calibri" w:hAnsi="Calibri"/>
        </w:rPr>
        <w:t>, beginning at 10:00 pm</w:t>
      </w:r>
      <w:r>
        <w:rPr>
          <w:rFonts w:ascii="Calibri" w:hAnsi="Calibri"/>
        </w:rPr>
        <w:t>.</w:t>
      </w:r>
    </w:p>
    <w:p w:rsidR="005B4073" w:rsidRDefault="005B4073" w:rsidP="005B4073">
      <w:pPr>
        <w:rPr>
          <w:rFonts w:ascii="Calibri" w:hAnsi="Calibri"/>
        </w:rPr>
      </w:pPr>
      <w:r>
        <w:rPr>
          <w:rFonts w:ascii="Calibri" w:hAnsi="Calibri"/>
        </w:rPr>
        <w:lastRenderedPageBreak/>
        <w:t>A</w:t>
      </w:r>
      <w:r w:rsidRPr="007E6DAF">
        <w:rPr>
          <w:rFonts w:ascii="Calibri" w:hAnsi="Calibri"/>
        </w:rPr>
        <w:t xml:space="preserve"> concert will be broadcast but it is not expected to disturb residents in the area. The Committee has no issues with this and the Municipal Officer in Charge</w:t>
      </w:r>
      <w:r w:rsidRPr="007E6DAF">
        <w:rPr>
          <w:rFonts w:ascii="Calibri" w:hAnsi="Calibri"/>
          <w:b/>
        </w:rPr>
        <w:t xml:space="preserve"> </w:t>
      </w:r>
      <w:r w:rsidRPr="007E6DAF">
        <w:rPr>
          <w:rFonts w:ascii="Calibri" w:hAnsi="Calibri"/>
        </w:rPr>
        <w:t xml:space="preserve">will ask the organizers to notify households nearby so they are aware of the activity. </w:t>
      </w:r>
    </w:p>
    <w:p w:rsidR="00F03613" w:rsidRDefault="00F03613" w:rsidP="005B4073">
      <w:pPr>
        <w:rPr>
          <w:rFonts w:ascii="Calibri" w:hAnsi="Calibri"/>
        </w:rPr>
      </w:pPr>
    </w:p>
    <w:p w:rsidR="00F03613" w:rsidRPr="00EF43CB" w:rsidRDefault="00F03613" w:rsidP="005B4073">
      <w:pPr>
        <w:rPr>
          <w:rFonts w:ascii="Calibri" w:hAnsi="Calibri"/>
          <w:b/>
          <w:sz w:val="26"/>
          <w:szCs w:val="26"/>
        </w:rPr>
      </w:pPr>
      <w:r w:rsidRPr="00EF43CB">
        <w:rPr>
          <w:rFonts w:ascii="Calibri" w:hAnsi="Calibri"/>
          <w:b/>
          <w:sz w:val="26"/>
          <w:szCs w:val="26"/>
        </w:rPr>
        <w:t>Motion #16-152</w:t>
      </w:r>
    </w:p>
    <w:p w:rsidR="00F03613" w:rsidRPr="00EF43CB" w:rsidRDefault="00EF43CB" w:rsidP="005B4073">
      <w:pPr>
        <w:rPr>
          <w:rFonts w:ascii="Calibri" w:hAnsi="Calibri"/>
          <w:b/>
          <w:sz w:val="26"/>
          <w:szCs w:val="26"/>
        </w:rPr>
      </w:pPr>
      <w:r w:rsidRPr="00EF43CB">
        <w:rPr>
          <w:rFonts w:ascii="Calibri" w:hAnsi="Calibri"/>
          <w:b/>
          <w:sz w:val="26"/>
          <w:szCs w:val="26"/>
        </w:rPr>
        <w:t>NAV CANADA Staff Event</w:t>
      </w:r>
    </w:p>
    <w:p w:rsidR="005B4073" w:rsidRPr="00EF43CB" w:rsidRDefault="005B4073" w:rsidP="005B4073">
      <w:pPr>
        <w:rPr>
          <w:rFonts w:ascii="Calibri" w:hAnsi="Calibri"/>
          <w:b/>
          <w:sz w:val="26"/>
          <w:szCs w:val="26"/>
        </w:rPr>
      </w:pPr>
    </w:p>
    <w:p w:rsidR="005B4073" w:rsidRDefault="00EF43CB" w:rsidP="005B4073">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w:t>
      </w:r>
      <w:proofErr w:type="spellStart"/>
      <w:r>
        <w:rPr>
          <w:rFonts w:ascii="Calibri" w:hAnsi="Calibri"/>
        </w:rPr>
        <w:t>McBreairty</w:t>
      </w:r>
      <w:proofErr w:type="spellEnd"/>
      <w:r w:rsidR="005B4073">
        <w:rPr>
          <w:rFonts w:ascii="Calibri" w:hAnsi="Calibri"/>
        </w:rPr>
        <w:t xml:space="preserve"> that </w:t>
      </w:r>
      <w:proofErr w:type="spellStart"/>
      <w:r w:rsidR="005B4073">
        <w:rPr>
          <w:rFonts w:ascii="Calibri" w:hAnsi="Calibri"/>
        </w:rPr>
        <w:t>Nav</w:t>
      </w:r>
      <w:proofErr w:type="spellEnd"/>
      <w:r w:rsidR="005B4073">
        <w:rPr>
          <w:rFonts w:ascii="Calibri" w:hAnsi="Calibri"/>
        </w:rPr>
        <w:t xml:space="preserve"> Canada be permitted to have an outdoor concert for staff on August 20, 2016 at their property on Memorial Drive East.</w:t>
      </w:r>
    </w:p>
    <w:p w:rsidR="00EF43CB" w:rsidRDefault="00EF43CB" w:rsidP="005B4073">
      <w:pPr>
        <w:rPr>
          <w:rFonts w:ascii="Calibri" w:hAnsi="Calibri"/>
        </w:rPr>
      </w:pPr>
    </w:p>
    <w:p w:rsidR="00EF43CB" w:rsidRDefault="00EF43CB" w:rsidP="005B4073">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7</w:t>
      </w:r>
      <w:r>
        <w:rPr>
          <w:rFonts w:ascii="Calibri" w:hAnsi="Calibri"/>
        </w:rPr>
        <w:tab/>
        <w:t>Opposing:</w:t>
      </w:r>
      <w:r>
        <w:rPr>
          <w:rFonts w:ascii="Calibri" w:hAnsi="Calibri"/>
        </w:rPr>
        <w:tab/>
        <w:t>0</w:t>
      </w:r>
    </w:p>
    <w:p w:rsidR="00EF43CB" w:rsidRDefault="00EF43CB" w:rsidP="005B4073">
      <w:pPr>
        <w:rPr>
          <w:rFonts w:ascii="Calibri" w:hAnsi="Calibri"/>
        </w:rPr>
      </w:pPr>
    </w:p>
    <w:p w:rsidR="00EF43CB" w:rsidRPr="007E6DAF" w:rsidRDefault="00EF43CB" w:rsidP="005B4073">
      <w:pPr>
        <w:rPr>
          <w:rFonts w:ascii="Calibri" w:hAnsi="Calibri"/>
        </w:rPr>
      </w:pPr>
      <w:r w:rsidRPr="00EF43CB">
        <w:rPr>
          <w:rFonts w:ascii="Calibri" w:hAnsi="Calibri"/>
          <w:b/>
        </w:rPr>
        <w:t>Decision:</w:t>
      </w:r>
      <w:r w:rsidRPr="00EF43CB">
        <w:rPr>
          <w:rFonts w:ascii="Calibri" w:hAnsi="Calibri"/>
          <w:b/>
        </w:rPr>
        <w:tab/>
      </w:r>
      <w:r>
        <w:rPr>
          <w:rFonts w:ascii="Calibri" w:hAnsi="Calibri"/>
        </w:rPr>
        <w:t>Motion carried.</w:t>
      </w:r>
    </w:p>
    <w:p w:rsidR="005B4073" w:rsidRDefault="005B4073" w:rsidP="005B4073">
      <w:pPr>
        <w:rPr>
          <w:rFonts w:ascii="Calibri" w:hAnsi="Calibri"/>
          <w:i/>
        </w:rPr>
      </w:pPr>
    </w:p>
    <w:p w:rsidR="005B4073" w:rsidRPr="007E6DAF" w:rsidRDefault="005B4073" w:rsidP="005B4073">
      <w:pPr>
        <w:spacing w:after="99"/>
        <w:rPr>
          <w:rFonts w:ascii="Calibri" w:hAnsi="Calibri"/>
          <w:b/>
          <w:sz w:val="28"/>
          <w:szCs w:val="28"/>
        </w:rPr>
      </w:pPr>
      <w:r w:rsidRPr="007E6DAF">
        <w:rPr>
          <w:rFonts w:ascii="Calibri" w:hAnsi="Calibri"/>
          <w:b/>
          <w:sz w:val="28"/>
          <w:szCs w:val="28"/>
        </w:rPr>
        <w:t>Variance Reports- 2</w:t>
      </w:r>
      <w:r w:rsidRPr="007E6DAF">
        <w:rPr>
          <w:rFonts w:ascii="Calibri" w:hAnsi="Calibri"/>
          <w:b/>
          <w:sz w:val="28"/>
          <w:szCs w:val="28"/>
          <w:vertAlign w:val="superscript"/>
        </w:rPr>
        <w:t>nd</w:t>
      </w:r>
      <w:r w:rsidRPr="007E6DAF">
        <w:rPr>
          <w:rFonts w:ascii="Calibri" w:hAnsi="Calibri"/>
          <w:b/>
          <w:sz w:val="28"/>
          <w:szCs w:val="28"/>
        </w:rPr>
        <w:t xml:space="preserve"> Quarter 2016</w:t>
      </w:r>
    </w:p>
    <w:p w:rsidR="005B4073" w:rsidRPr="007E6DAF" w:rsidRDefault="005B4073" w:rsidP="005B4073">
      <w:pPr>
        <w:rPr>
          <w:rFonts w:ascii="Calibri" w:hAnsi="Calibri"/>
          <w:sz w:val="28"/>
          <w:szCs w:val="28"/>
          <w:u w:val="single"/>
        </w:rPr>
      </w:pPr>
      <w:r w:rsidRPr="007E6DAF">
        <w:rPr>
          <w:rFonts w:ascii="Calibri" w:hAnsi="Calibri"/>
          <w:sz w:val="28"/>
          <w:szCs w:val="28"/>
          <w:u w:val="single"/>
        </w:rPr>
        <w:t>Fire &amp; Police</w:t>
      </w:r>
    </w:p>
    <w:p w:rsidR="005B4073" w:rsidRPr="007E6DAF" w:rsidRDefault="005B4073" w:rsidP="005B4073">
      <w:pPr>
        <w:rPr>
          <w:rFonts w:ascii="Calibri" w:hAnsi="Calibri"/>
          <w:b/>
          <w:sz w:val="28"/>
          <w:szCs w:val="28"/>
          <w:u w:val="single"/>
        </w:rPr>
      </w:pPr>
    </w:p>
    <w:p w:rsidR="005B4073" w:rsidRPr="007E6DAF" w:rsidRDefault="005B4073" w:rsidP="005B4073">
      <w:pPr>
        <w:rPr>
          <w:rFonts w:ascii="Calibri" w:hAnsi="Calibri"/>
        </w:rPr>
      </w:pPr>
      <w:r w:rsidRPr="007E6DAF">
        <w:rPr>
          <w:rFonts w:ascii="Calibri" w:hAnsi="Calibri"/>
        </w:rPr>
        <w:t xml:space="preserve">The Committee reviewed the Fire Department’s variance report to June 30, 2016. The Department was under-budget by $ 28,292 due to the elimination of hiring two new fire fighter positions. The Police Department </w:t>
      </w:r>
      <w:r>
        <w:rPr>
          <w:rFonts w:ascii="Calibri" w:hAnsi="Calibri"/>
        </w:rPr>
        <w:t>revenue was down</w:t>
      </w:r>
      <w:r w:rsidRPr="007E6DAF">
        <w:rPr>
          <w:rFonts w:ascii="Calibri" w:hAnsi="Calibri"/>
        </w:rPr>
        <w:t xml:space="preserve"> by $ 24,522 mainly due to</w:t>
      </w:r>
      <w:r>
        <w:rPr>
          <w:rFonts w:ascii="Calibri" w:hAnsi="Calibri"/>
        </w:rPr>
        <w:t xml:space="preserve"> ticketing revenues being under budget.</w:t>
      </w:r>
      <w:r w:rsidRPr="007E6DAF">
        <w:rPr>
          <w:rFonts w:ascii="Calibri" w:hAnsi="Calibri"/>
        </w:rPr>
        <w:t xml:space="preserve"> The Fire Chief pointed out that the Provincial Government has also increased their administrat</w:t>
      </w:r>
      <w:r>
        <w:rPr>
          <w:rFonts w:ascii="Calibri" w:hAnsi="Calibri"/>
        </w:rPr>
        <w:t>ion fees for ticket processing.</w:t>
      </w:r>
    </w:p>
    <w:p w:rsidR="005B4073" w:rsidRPr="007E6DAF" w:rsidRDefault="005B4073" w:rsidP="005B4073">
      <w:pPr>
        <w:rPr>
          <w:rFonts w:ascii="Calibri" w:hAnsi="Calibri"/>
          <w:b/>
          <w:sz w:val="28"/>
          <w:szCs w:val="28"/>
        </w:rPr>
      </w:pPr>
    </w:p>
    <w:p w:rsidR="005B4073" w:rsidRPr="007E6DAF" w:rsidRDefault="005B4073" w:rsidP="005B4073">
      <w:pPr>
        <w:rPr>
          <w:rFonts w:ascii="Calibri" w:hAnsi="Calibri"/>
          <w:sz w:val="28"/>
          <w:szCs w:val="28"/>
          <w:u w:val="single"/>
        </w:rPr>
      </w:pPr>
      <w:r w:rsidRPr="007E6DAF">
        <w:rPr>
          <w:rFonts w:ascii="Calibri" w:hAnsi="Calibri"/>
          <w:sz w:val="28"/>
          <w:szCs w:val="28"/>
          <w:u w:val="single"/>
        </w:rPr>
        <w:t xml:space="preserve">Public Works </w:t>
      </w:r>
    </w:p>
    <w:p w:rsidR="005B4073" w:rsidRPr="003B6E05" w:rsidRDefault="005B4073" w:rsidP="005B4073">
      <w:pPr>
        <w:rPr>
          <w:rFonts w:ascii="Calibri" w:eastAsia="Calibri" w:hAnsi="Calibri" w:cs="Times New Roman"/>
        </w:rPr>
      </w:pPr>
    </w:p>
    <w:p w:rsidR="005B4073" w:rsidRPr="003B6E05" w:rsidRDefault="00495C03" w:rsidP="005B4073">
      <w:pPr>
        <w:rPr>
          <w:rFonts w:ascii="Calibri" w:eastAsia="Calibri" w:hAnsi="Calibri" w:cs="Times New Roman"/>
        </w:rPr>
      </w:pPr>
      <w:r>
        <w:rPr>
          <w:rFonts w:ascii="Calibri" w:eastAsia="Calibri" w:hAnsi="Calibri" w:cs="Times New Roman"/>
        </w:rPr>
        <w:t>The Acting Director of Public</w:t>
      </w:r>
      <w:r w:rsidR="005B4073" w:rsidRPr="003B6E05">
        <w:rPr>
          <w:rFonts w:ascii="Calibri" w:eastAsia="Calibri" w:hAnsi="Calibri" w:cs="Times New Roman"/>
        </w:rPr>
        <w:t xml:space="preserve"> Works presented the Variance Report to the end of June 2016. The Department is presently showing a surplus of $12,419.00 at this time.</w:t>
      </w:r>
    </w:p>
    <w:p w:rsidR="005B4073" w:rsidRPr="003B6E05" w:rsidRDefault="005B4073" w:rsidP="005B4073">
      <w:pPr>
        <w:rPr>
          <w:rFonts w:ascii="Calibri" w:eastAsia="Calibri" w:hAnsi="Calibri" w:cs="Times New Roman"/>
        </w:rPr>
      </w:pPr>
    </w:p>
    <w:p w:rsidR="005B4073" w:rsidRPr="003B6E05" w:rsidRDefault="005B4073" w:rsidP="005B4073">
      <w:pPr>
        <w:rPr>
          <w:rFonts w:ascii="Calibri" w:eastAsia="Calibri" w:hAnsi="Calibri" w:cs="Times New Roman"/>
        </w:rPr>
      </w:pPr>
      <w:r w:rsidRPr="003B6E05">
        <w:rPr>
          <w:rFonts w:ascii="Calibri" w:eastAsia="Calibri" w:hAnsi="Calibri" w:cs="Times New Roman"/>
        </w:rPr>
        <w:t>It is anticipated the remainder of 2016 should remain within budget.</w:t>
      </w:r>
    </w:p>
    <w:p w:rsidR="005B4073" w:rsidRPr="007E6DAF" w:rsidRDefault="005B4073" w:rsidP="005B4073">
      <w:pPr>
        <w:rPr>
          <w:rFonts w:ascii="Calibri" w:hAnsi="Calibri"/>
          <w:sz w:val="28"/>
          <w:szCs w:val="28"/>
          <w:u w:val="single"/>
        </w:rPr>
      </w:pPr>
    </w:p>
    <w:p w:rsidR="005B4073" w:rsidRPr="007E6DAF" w:rsidRDefault="005B4073" w:rsidP="005B4073">
      <w:pPr>
        <w:rPr>
          <w:rFonts w:ascii="Calibri" w:hAnsi="Calibri"/>
          <w:b/>
          <w:sz w:val="28"/>
          <w:szCs w:val="28"/>
        </w:rPr>
      </w:pPr>
      <w:r w:rsidRPr="007E6DAF">
        <w:rPr>
          <w:rFonts w:ascii="Calibri" w:hAnsi="Calibri"/>
          <w:b/>
          <w:sz w:val="28"/>
          <w:szCs w:val="28"/>
        </w:rPr>
        <w:t>Crime Stoppers Signage Placement</w:t>
      </w:r>
    </w:p>
    <w:p w:rsidR="005B4073" w:rsidRPr="007E6DAF" w:rsidRDefault="005B4073" w:rsidP="005B4073">
      <w:pPr>
        <w:rPr>
          <w:rFonts w:ascii="Calibri" w:hAnsi="Calibri"/>
          <w:b/>
          <w:sz w:val="28"/>
          <w:szCs w:val="28"/>
        </w:rPr>
      </w:pPr>
    </w:p>
    <w:p w:rsidR="005B4073" w:rsidRPr="007E6DAF" w:rsidRDefault="005B4073" w:rsidP="005B4073">
      <w:pPr>
        <w:rPr>
          <w:rFonts w:ascii="Calibri" w:hAnsi="Calibri"/>
        </w:rPr>
      </w:pPr>
      <w:r w:rsidRPr="007E6DAF">
        <w:rPr>
          <w:rFonts w:ascii="Calibri" w:hAnsi="Calibri"/>
        </w:rPr>
        <w:t>The Committee reviewed correspondence from the regional coordinator for Crime Stoppers requesting the placement of signs around town indicating their slogan and call numbers. The signs meet the Town’s signs regulations and the Committee is recommending approval provided they can be placed on existing infrastructure.</w:t>
      </w:r>
    </w:p>
    <w:p w:rsidR="008358DD" w:rsidRDefault="008358DD" w:rsidP="008358DD"/>
    <w:p w:rsidR="009F1AB9" w:rsidRDefault="009F1AB9" w:rsidP="008358DD"/>
    <w:p w:rsidR="009F1AB9" w:rsidRDefault="009F1AB9" w:rsidP="008358DD"/>
    <w:p w:rsidR="009F1AB9" w:rsidRDefault="009F1AB9" w:rsidP="008358DD"/>
    <w:p w:rsidR="00B1563D" w:rsidRDefault="008358DD" w:rsidP="00B1563D">
      <w:pPr>
        <w:pStyle w:val="Heading3"/>
      </w:pPr>
      <w:r>
        <w:lastRenderedPageBreak/>
        <w:t>B.</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4A2CEE">
        <w:t>Lorenzen</w:t>
      </w:r>
      <w:r w:rsidR="004F035C">
        <w:t>.</w:t>
      </w:r>
    </w:p>
    <w:p w:rsidR="004F035C" w:rsidRDefault="004F035C" w:rsidP="00B1563D"/>
    <w:p w:rsidR="00EE32A9" w:rsidRDefault="00B1563D" w:rsidP="00953765">
      <w:r>
        <w:t xml:space="preserve">The </w:t>
      </w:r>
      <w:r w:rsidR="00953765">
        <w:t>Recreation &amp; Community Living</w:t>
      </w:r>
      <w:r>
        <w:t xml:space="preserve"> </w:t>
      </w:r>
      <w:r w:rsidR="00752FFD">
        <w:t xml:space="preserve">meeting </w:t>
      </w:r>
      <w:r>
        <w:t xml:space="preserve">was held on </w:t>
      </w:r>
      <w:r w:rsidR="004E0717">
        <w:t>July</w:t>
      </w:r>
      <w:r w:rsidR="004A2CEE">
        <w:t xml:space="preserve"> </w:t>
      </w:r>
      <w:r w:rsidR="004E0717">
        <w:t>21</w:t>
      </w:r>
      <w:r w:rsidR="00856666">
        <w:t>,</w:t>
      </w:r>
      <w:r w:rsidR="00BC191B">
        <w:t xml:space="preserve"> 2016</w:t>
      </w:r>
      <w:r w:rsidR="00953765">
        <w:t xml:space="preserve">.  The meeting was chaired by </w:t>
      </w:r>
      <w:r w:rsidR="00000697">
        <w:t>W. Lorenzen</w:t>
      </w:r>
      <w:r w:rsidR="00E973A2">
        <w:t>,</w:t>
      </w:r>
      <w:r w:rsidR="006D5E16">
        <w:t xml:space="preserve"> Councillor</w:t>
      </w:r>
      <w:r>
        <w:t xml:space="preserve">.  </w:t>
      </w:r>
      <w:r w:rsidR="00570BBB">
        <w:t>Other members present included:</w:t>
      </w:r>
      <w:r w:rsidR="00953765">
        <w:t xml:space="preserve"> </w:t>
      </w:r>
      <w:r w:rsidR="004E0717">
        <w:t>B. Dove</w:t>
      </w:r>
      <w:r w:rsidR="006602AD">
        <w:t xml:space="preserve">, </w:t>
      </w:r>
      <w:proofErr w:type="spellStart"/>
      <w:r w:rsidR="006602AD">
        <w:t>Councillor</w:t>
      </w:r>
      <w:proofErr w:type="spellEnd"/>
      <w:r w:rsidR="006602AD">
        <w:t xml:space="preserve">; </w:t>
      </w:r>
      <w:r w:rsidR="004E0717">
        <w:t>N.</w:t>
      </w:r>
      <w:r w:rsidR="00953765">
        <w:t xml:space="preserve"> Newell, Director of R</w:t>
      </w:r>
      <w:r w:rsidR="00BC191B">
        <w:t>ecreation &amp; Community Services</w:t>
      </w:r>
      <w:r w:rsidR="00C30C6C">
        <w:t>.</w:t>
      </w:r>
    </w:p>
    <w:p w:rsidR="00C30C6C" w:rsidRDefault="00C30C6C" w:rsidP="00953765"/>
    <w:p w:rsidR="00B1563D" w:rsidRDefault="00B1563D" w:rsidP="00B1563D">
      <w:r>
        <w:t>The following items were discussed:</w:t>
      </w:r>
    </w:p>
    <w:p w:rsidR="004F035C" w:rsidRDefault="004F035C" w:rsidP="00B1563D"/>
    <w:p w:rsidR="00054140" w:rsidRPr="00E74063" w:rsidRDefault="00054140" w:rsidP="00054140">
      <w:pPr>
        <w:rPr>
          <w:b/>
          <w:sz w:val="28"/>
          <w:szCs w:val="28"/>
        </w:rPr>
      </w:pPr>
      <w:r w:rsidRPr="00E74063">
        <w:rPr>
          <w:b/>
          <w:sz w:val="28"/>
          <w:szCs w:val="28"/>
        </w:rPr>
        <w:t>Review of Previous Minutes</w:t>
      </w:r>
    </w:p>
    <w:p w:rsidR="00054140" w:rsidRDefault="00054140" w:rsidP="00054140"/>
    <w:p w:rsidR="00054140" w:rsidRDefault="00054140" w:rsidP="00054140">
      <w:r>
        <w:t xml:space="preserve">The Committee reviewed and approved the previous minutes. </w:t>
      </w:r>
    </w:p>
    <w:p w:rsidR="00054140" w:rsidRDefault="00054140" w:rsidP="00054140"/>
    <w:p w:rsidR="00054140" w:rsidRPr="005B787E" w:rsidRDefault="00054140" w:rsidP="00054140">
      <w:pPr>
        <w:rPr>
          <w:b/>
          <w:sz w:val="22"/>
          <w:szCs w:val="22"/>
        </w:rPr>
      </w:pPr>
      <w:r>
        <w:rPr>
          <w:b/>
          <w:sz w:val="28"/>
          <w:szCs w:val="28"/>
        </w:rPr>
        <w:t>Adventure Trail Committee</w:t>
      </w:r>
    </w:p>
    <w:p w:rsidR="00054140" w:rsidRPr="005B787E" w:rsidRDefault="00054140" w:rsidP="00054140">
      <w:pPr>
        <w:rPr>
          <w:b/>
          <w:sz w:val="22"/>
          <w:szCs w:val="22"/>
        </w:rPr>
      </w:pPr>
    </w:p>
    <w:p w:rsidR="00054140" w:rsidRDefault="00054140" w:rsidP="00054140">
      <w:r>
        <w:t xml:space="preserve">The Director advised the Committee that Management discussed the request for a trail from Silent Witnesses Memorial to Little </w:t>
      </w:r>
      <w:proofErr w:type="spellStart"/>
      <w:r>
        <w:t>Harbour</w:t>
      </w:r>
      <w:proofErr w:type="spellEnd"/>
      <w:r>
        <w:t xml:space="preserve">. After much discussion, it was felt that the Town would be unable to carry out this project with its existing resources. </w:t>
      </w:r>
    </w:p>
    <w:p w:rsidR="00054140" w:rsidRDefault="00054140" w:rsidP="00054140"/>
    <w:p w:rsidR="00054140" w:rsidRDefault="00054140" w:rsidP="00054140">
      <w:r>
        <w:t xml:space="preserve">The Committee agrees with the recommendation but feels that this has potential to be a wonderful recreation and tourism opportunity for the Town of Gander.  The Director was asked to consider other opportunities where it can be discussed with other organizations. It was also suggested to consider this as an agenda items for a regional community meeting. </w:t>
      </w:r>
    </w:p>
    <w:p w:rsidR="008358DD" w:rsidRDefault="008358DD" w:rsidP="00054140"/>
    <w:p w:rsidR="00054140" w:rsidRPr="005B787E" w:rsidRDefault="00054140" w:rsidP="00054140">
      <w:pPr>
        <w:rPr>
          <w:b/>
          <w:sz w:val="22"/>
          <w:szCs w:val="22"/>
        </w:rPr>
      </w:pPr>
      <w:r>
        <w:rPr>
          <w:b/>
          <w:sz w:val="28"/>
          <w:szCs w:val="28"/>
        </w:rPr>
        <w:t>Dog Park</w:t>
      </w:r>
      <w:r w:rsidRPr="00C5774D">
        <w:rPr>
          <w:b/>
          <w:sz w:val="28"/>
          <w:szCs w:val="28"/>
        </w:rPr>
        <w:t xml:space="preserve"> </w:t>
      </w:r>
    </w:p>
    <w:p w:rsidR="00054140" w:rsidRPr="005B787E" w:rsidRDefault="00054140" w:rsidP="00054140">
      <w:pPr>
        <w:rPr>
          <w:sz w:val="22"/>
          <w:szCs w:val="22"/>
        </w:rPr>
      </w:pPr>
    </w:p>
    <w:p w:rsidR="00054140" w:rsidRDefault="00054140" w:rsidP="00054140">
      <w:r>
        <w:t>The Director advised that there has been a delay with the opening of the Dog Park which was previously scheduled for July 1. There was a delay in having the sod work completed and once the sods are laid, there is a two-week wait period. It is anticipated that it will be open by July 25</w:t>
      </w:r>
      <w:r w:rsidRPr="00282AE2">
        <w:rPr>
          <w:vertAlign w:val="superscript"/>
        </w:rPr>
        <w:t>th</w:t>
      </w:r>
      <w:r>
        <w:t xml:space="preserve">. The public will be notified as soon as it is ready for use. </w:t>
      </w:r>
    </w:p>
    <w:p w:rsidR="00054140" w:rsidRDefault="00054140" w:rsidP="00054140">
      <w:pPr>
        <w:rPr>
          <w:b/>
          <w:sz w:val="28"/>
          <w:szCs w:val="28"/>
        </w:rPr>
      </w:pPr>
    </w:p>
    <w:p w:rsidR="00054140" w:rsidRPr="005B787E" w:rsidRDefault="00054140" w:rsidP="00054140">
      <w:pPr>
        <w:rPr>
          <w:b/>
          <w:sz w:val="22"/>
          <w:szCs w:val="22"/>
        </w:rPr>
      </w:pPr>
      <w:r>
        <w:rPr>
          <w:b/>
          <w:sz w:val="28"/>
          <w:szCs w:val="28"/>
        </w:rPr>
        <w:t>Festival of Flight</w:t>
      </w:r>
    </w:p>
    <w:p w:rsidR="00054140" w:rsidRPr="005B787E" w:rsidRDefault="00054140" w:rsidP="00054140">
      <w:pPr>
        <w:rPr>
          <w:b/>
          <w:sz w:val="22"/>
          <w:szCs w:val="22"/>
        </w:rPr>
      </w:pPr>
    </w:p>
    <w:p w:rsidR="00054140" w:rsidRDefault="00054140" w:rsidP="00054140">
      <w:r>
        <w:t xml:space="preserve">The Department is busy finalizing details of the Festival of Flight. For more information, please contact </w:t>
      </w:r>
      <w:hyperlink r:id="rId10" w:history="1">
        <w:r w:rsidRPr="00A71B03">
          <w:rPr>
            <w:rStyle w:val="Hyperlink"/>
          </w:rPr>
          <w:t>www.gandercanada.com</w:t>
        </w:r>
      </w:hyperlink>
      <w:r>
        <w:t xml:space="preserve"> or visit the Recreation and Community Services Facebook Page. The Festival Button is on sale this year for $4.00 at various locations. They are also available at the Gander Community Centre and Town Hall, Monday – Friday, 8:30 am -4 pm. This year, Gander Day festivities will be held at Cobb’s Pond Rotary Park beginning at 2 pm on Monday, August 1</w:t>
      </w:r>
      <w:r w:rsidRPr="001706B4">
        <w:rPr>
          <w:vertAlign w:val="superscript"/>
        </w:rPr>
        <w:t>st</w:t>
      </w:r>
      <w:r>
        <w:t xml:space="preserve">. It is important to note that the boardwalk is closed and the public is reminded to obey the closure signs while visiting the park. </w:t>
      </w:r>
    </w:p>
    <w:p w:rsidR="009F1AB9" w:rsidRPr="0050625E" w:rsidRDefault="009F1AB9" w:rsidP="00054140"/>
    <w:p w:rsidR="00054140" w:rsidRDefault="00054140" w:rsidP="00054140">
      <w:pPr>
        <w:rPr>
          <w:b/>
          <w:sz w:val="28"/>
          <w:szCs w:val="28"/>
        </w:rPr>
      </w:pPr>
    </w:p>
    <w:p w:rsidR="00054140" w:rsidRPr="005C6FB0" w:rsidRDefault="00054140" w:rsidP="00054140">
      <w:pPr>
        <w:rPr>
          <w:b/>
          <w:sz w:val="22"/>
          <w:szCs w:val="22"/>
        </w:rPr>
      </w:pPr>
      <w:r>
        <w:rPr>
          <w:b/>
          <w:sz w:val="28"/>
          <w:szCs w:val="28"/>
        </w:rPr>
        <w:lastRenderedPageBreak/>
        <w:t>Recreation Open Space</w:t>
      </w:r>
    </w:p>
    <w:p w:rsidR="00054140" w:rsidRPr="005C6FB0" w:rsidRDefault="00054140" w:rsidP="00054140">
      <w:pPr>
        <w:rPr>
          <w:sz w:val="22"/>
          <w:szCs w:val="22"/>
        </w:rPr>
      </w:pPr>
    </w:p>
    <w:p w:rsidR="00054140" w:rsidRDefault="00054140" w:rsidP="00054140">
      <w:r>
        <w:t>The Committee discussed obtaining Crown land which contains the derby site, wet lands, and a section of the ATV perimeter trail. It has been recommended to secure this land for future Town of Gander use. The Committee agrees that this has potential for recreation use in the future and is recommending this land be secured. This is being forwarded to the Engineering Committee for their consideration.</w:t>
      </w:r>
    </w:p>
    <w:p w:rsidR="00054140" w:rsidRDefault="00054140" w:rsidP="00054140"/>
    <w:p w:rsidR="00054140" w:rsidRPr="005C6FB0" w:rsidRDefault="00054140" w:rsidP="00054140">
      <w:pPr>
        <w:rPr>
          <w:b/>
          <w:sz w:val="22"/>
          <w:szCs w:val="22"/>
        </w:rPr>
      </w:pPr>
      <w:r>
        <w:rPr>
          <w:b/>
          <w:sz w:val="28"/>
          <w:szCs w:val="28"/>
        </w:rPr>
        <w:t xml:space="preserve">Land Request – 1 </w:t>
      </w:r>
      <w:proofErr w:type="spellStart"/>
      <w:r>
        <w:rPr>
          <w:b/>
          <w:sz w:val="28"/>
          <w:szCs w:val="28"/>
        </w:rPr>
        <w:t>Mattern</w:t>
      </w:r>
      <w:proofErr w:type="spellEnd"/>
      <w:r>
        <w:rPr>
          <w:b/>
          <w:sz w:val="28"/>
          <w:szCs w:val="28"/>
        </w:rPr>
        <w:t xml:space="preserve"> Place </w:t>
      </w:r>
    </w:p>
    <w:p w:rsidR="00054140" w:rsidRPr="005C6FB0" w:rsidRDefault="00054140" w:rsidP="00054140">
      <w:pPr>
        <w:rPr>
          <w:b/>
          <w:sz w:val="22"/>
          <w:szCs w:val="22"/>
        </w:rPr>
      </w:pPr>
    </w:p>
    <w:p w:rsidR="00054140" w:rsidRDefault="00054140" w:rsidP="00054140">
      <w:r>
        <w:t xml:space="preserve">A request was reviewed to purchase land behind 1 </w:t>
      </w:r>
      <w:proofErr w:type="spellStart"/>
      <w:r>
        <w:t>Mattern</w:t>
      </w:r>
      <w:proofErr w:type="spellEnd"/>
      <w:r>
        <w:t xml:space="preserve"> Place. There were two options presented and Committee feels that there may be implications for future green space and is not recommending selling this land.  This is being forwarded to the Engineering Department for their consideration.</w:t>
      </w:r>
    </w:p>
    <w:p w:rsidR="00054140" w:rsidRDefault="00054140" w:rsidP="00054140"/>
    <w:p w:rsidR="00054140" w:rsidRDefault="00054140" w:rsidP="00054140">
      <w:pPr>
        <w:rPr>
          <w:b/>
          <w:bCs/>
          <w:sz w:val="28"/>
          <w:szCs w:val="28"/>
        </w:rPr>
      </w:pPr>
      <w:r>
        <w:rPr>
          <w:b/>
          <w:bCs/>
          <w:sz w:val="28"/>
          <w:szCs w:val="28"/>
        </w:rPr>
        <w:t>Variance Reports</w:t>
      </w:r>
    </w:p>
    <w:p w:rsidR="00054140" w:rsidRDefault="00054140" w:rsidP="00054140">
      <w:pPr>
        <w:rPr>
          <w:b/>
          <w:bCs/>
          <w:sz w:val="18"/>
          <w:szCs w:val="18"/>
        </w:rPr>
      </w:pPr>
    </w:p>
    <w:p w:rsidR="00054140" w:rsidRDefault="00054140" w:rsidP="00054140">
      <w:r>
        <w:t xml:space="preserve">The Committee reviewed and approved the variance reports for Recreation &amp; Cultural Services as well as for Tourism &amp; Festival of Flight for the end of June 2016.  The Director advised that the department is $17,192 under budget for the first six months of the year. </w:t>
      </w:r>
    </w:p>
    <w:p w:rsidR="00054140" w:rsidRDefault="00054140" w:rsidP="00054140">
      <w:pPr>
        <w:rPr>
          <w:b/>
          <w:sz w:val="28"/>
          <w:szCs w:val="28"/>
        </w:rPr>
      </w:pPr>
    </w:p>
    <w:p w:rsidR="00054140" w:rsidRPr="00DE0702" w:rsidRDefault="00054140" w:rsidP="00054140">
      <w:pPr>
        <w:rPr>
          <w:b/>
          <w:sz w:val="18"/>
          <w:szCs w:val="18"/>
        </w:rPr>
      </w:pPr>
      <w:r w:rsidRPr="001D3A77">
        <w:rPr>
          <w:b/>
          <w:sz w:val="28"/>
          <w:szCs w:val="28"/>
        </w:rPr>
        <w:t>Upcoming events</w:t>
      </w:r>
    </w:p>
    <w:p w:rsidR="00054140" w:rsidRPr="00DE0702" w:rsidRDefault="00054140" w:rsidP="00054140">
      <w:pPr>
        <w:rPr>
          <w:b/>
          <w:sz w:val="18"/>
          <w:szCs w:val="18"/>
        </w:rPr>
      </w:pPr>
    </w:p>
    <w:p w:rsidR="00054140" w:rsidRDefault="00054140" w:rsidP="00054140">
      <w:pPr>
        <w:pStyle w:val="ListParagraph"/>
        <w:numPr>
          <w:ilvl w:val="0"/>
          <w:numId w:val="9"/>
        </w:numPr>
        <w:tabs>
          <w:tab w:val="left" w:pos="2340"/>
        </w:tabs>
        <w:contextualSpacing w:val="0"/>
        <w:jc w:val="left"/>
        <w:rPr>
          <w:rFonts w:cs="Arial"/>
          <w:lang w:val="en-GB"/>
        </w:rPr>
      </w:pPr>
      <w:r>
        <w:rPr>
          <w:rFonts w:cs="Arial"/>
          <w:lang w:val="en-GB"/>
        </w:rPr>
        <w:t>July 29-Aug 1:</w:t>
      </w:r>
      <w:r>
        <w:rPr>
          <w:rFonts w:cs="Arial"/>
          <w:lang w:val="en-GB"/>
        </w:rPr>
        <w:tab/>
        <w:t>Festival of Flight</w:t>
      </w:r>
    </w:p>
    <w:p w:rsidR="00054140" w:rsidRDefault="00054140" w:rsidP="00054140">
      <w:pPr>
        <w:pStyle w:val="ListParagraph"/>
        <w:numPr>
          <w:ilvl w:val="0"/>
          <w:numId w:val="9"/>
        </w:numPr>
        <w:tabs>
          <w:tab w:val="left" w:pos="2340"/>
        </w:tabs>
        <w:contextualSpacing w:val="0"/>
        <w:jc w:val="left"/>
        <w:rPr>
          <w:rFonts w:cs="Arial"/>
          <w:lang w:val="en-GB"/>
        </w:rPr>
      </w:pPr>
      <w:r>
        <w:rPr>
          <w:rFonts w:cs="Arial"/>
          <w:lang w:val="en-GB"/>
        </w:rPr>
        <w:t>Aug 5 – 16:</w:t>
      </w:r>
      <w:r>
        <w:rPr>
          <w:rFonts w:cs="Arial"/>
          <w:lang w:val="en-GB"/>
        </w:rPr>
        <w:tab/>
        <w:t>Hockey NL High Performance Program</w:t>
      </w:r>
    </w:p>
    <w:p w:rsidR="00054140" w:rsidRDefault="00054140" w:rsidP="00054140">
      <w:pPr>
        <w:pStyle w:val="ListParagraph"/>
        <w:numPr>
          <w:ilvl w:val="0"/>
          <w:numId w:val="9"/>
        </w:numPr>
        <w:tabs>
          <w:tab w:val="left" w:pos="2340"/>
        </w:tabs>
        <w:contextualSpacing w:val="0"/>
        <w:jc w:val="left"/>
        <w:rPr>
          <w:rFonts w:cs="Arial"/>
          <w:lang w:val="en-GB"/>
        </w:rPr>
      </w:pPr>
      <w:r>
        <w:rPr>
          <w:rFonts w:cs="Arial"/>
          <w:lang w:val="en-GB"/>
        </w:rPr>
        <w:t>Aug 13 – 14:</w:t>
      </w:r>
      <w:r>
        <w:rPr>
          <w:rFonts w:cs="Arial"/>
          <w:lang w:val="en-GB"/>
        </w:rPr>
        <w:tab/>
        <w:t>Provincial Men’s Softball Tournament</w:t>
      </w:r>
    </w:p>
    <w:p w:rsidR="009F1AB9" w:rsidRDefault="009F1AB9" w:rsidP="009F1AB9">
      <w:pPr>
        <w:pStyle w:val="ListParagraph"/>
        <w:tabs>
          <w:tab w:val="left" w:pos="2340"/>
        </w:tabs>
        <w:contextualSpacing w:val="0"/>
        <w:jc w:val="left"/>
        <w:rPr>
          <w:rFonts w:cs="Arial"/>
          <w:lang w:val="en-GB"/>
        </w:rPr>
      </w:pPr>
    </w:p>
    <w:p w:rsidR="00B1563D" w:rsidRDefault="008358DD" w:rsidP="00B1563D">
      <w:pPr>
        <w:pStyle w:val="Heading3"/>
      </w:pPr>
      <w:r>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980A40">
        <w:t>McBreairty</w:t>
      </w:r>
      <w:r w:rsidR="00904C9C">
        <w:t>.</w:t>
      </w:r>
    </w:p>
    <w:p w:rsidR="00640A0F" w:rsidRDefault="00640A0F" w:rsidP="00B1563D"/>
    <w:p w:rsidR="0031116E" w:rsidRDefault="00B1563D" w:rsidP="00EE627E">
      <w:r>
        <w:t xml:space="preserve">The </w:t>
      </w:r>
      <w:r w:rsidR="008F1F05">
        <w:t xml:space="preserve">Development, Tourism &amp; Culture Committee </w:t>
      </w:r>
      <w:r w:rsidR="00904C9C">
        <w:t xml:space="preserve">was held on </w:t>
      </w:r>
      <w:r w:rsidR="00BB1E00">
        <w:t>Ju</w:t>
      </w:r>
      <w:r w:rsidR="0008538D">
        <w:t>ly</w:t>
      </w:r>
      <w:r w:rsidR="00BB1E00">
        <w:t xml:space="preserve"> </w:t>
      </w:r>
      <w:r w:rsidR="0008538D">
        <w:t>19</w:t>
      </w:r>
      <w:r w:rsidR="00EA1975">
        <w:t xml:space="preserve">, </w:t>
      </w:r>
      <w:r w:rsidR="00B04959">
        <w:t>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BB1E00">
        <w:t xml:space="preserve">W. Lorenzen, Councillor; </w:t>
      </w:r>
      <w:r w:rsidR="00EA1975">
        <w:t>R Locke, Director of Economic Development</w:t>
      </w:r>
      <w:r w:rsidR="0008538D">
        <w:t>.</w:t>
      </w:r>
    </w:p>
    <w:p w:rsidR="0040655E" w:rsidRDefault="0040655E" w:rsidP="00EE627E"/>
    <w:p w:rsidR="007F66B4" w:rsidRDefault="00B1563D" w:rsidP="00776F1D">
      <w:r>
        <w:t>The following items were discussed:</w:t>
      </w:r>
    </w:p>
    <w:p w:rsidR="00980A40" w:rsidRDefault="00980A40" w:rsidP="00776F1D"/>
    <w:p w:rsidR="009E34FC" w:rsidRPr="002F2A13" w:rsidRDefault="009E34FC" w:rsidP="009E34FC">
      <w:pPr>
        <w:rPr>
          <w:b/>
          <w:sz w:val="28"/>
          <w:szCs w:val="28"/>
        </w:rPr>
      </w:pPr>
      <w:r w:rsidRPr="002F2A13">
        <w:rPr>
          <w:b/>
          <w:sz w:val="28"/>
          <w:szCs w:val="28"/>
        </w:rPr>
        <w:t>Review of Previous Minutes</w:t>
      </w:r>
    </w:p>
    <w:p w:rsidR="009E34FC" w:rsidRPr="002F2A13" w:rsidRDefault="009E34FC" w:rsidP="009E34FC">
      <w:pPr>
        <w:rPr>
          <w:b/>
        </w:rPr>
      </w:pPr>
    </w:p>
    <w:p w:rsidR="009E34FC" w:rsidRPr="002F2A13" w:rsidRDefault="009E34FC" w:rsidP="009E34FC">
      <w:r w:rsidRPr="002F2A13">
        <w:t>The Committee reviewed and discussed the Minutes of the previous meeting. No changes were required.</w:t>
      </w:r>
    </w:p>
    <w:p w:rsidR="009E34FC" w:rsidRPr="002F2A13" w:rsidRDefault="009E34FC" w:rsidP="009E34FC">
      <w:pPr>
        <w:tabs>
          <w:tab w:val="left" w:pos="2160"/>
        </w:tabs>
        <w:rPr>
          <w:b/>
        </w:rPr>
      </w:pPr>
    </w:p>
    <w:p w:rsidR="009E34FC" w:rsidRPr="0033106B" w:rsidRDefault="009E34FC" w:rsidP="009E34FC">
      <w:pPr>
        <w:tabs>
          <w:tab w:val="left" w:pos="2160"/>
        </w:tabs>
        <w:rPr>
          <w:b/>
          <w:sz w:val="28"/>
          <w:szCs w:val="28"/>
        </w:rPr>
      </w:pPr>
      <w:r w:rsidRPr="0033106B">
        <w:rPr>
          <w:b/>
          <w:sz w:val="28"/>
          <w:szCs w:val="28"/>
        </w:rPr>
        <w:lastRenderedPageBreak/>
        <w:t>Update: Tourism Opportunity Session</w:t>
      </w:r>
    </w:p>
    <w:p w:rsidR="009E34FC" w:rsidRPr="002F2A13" w:rsidRDefault="009E34FC" w:rsidP="009E34FC">
      <w:pPr>
        <w:tabs>
          <w:tab w:val="left" w:pos="2160"/>
        </w:tabs>
        <w:rPr>
          <w:b/>
        </w:rPr>
      </w:pPr>
    </w:p>
    <w:p w:rsidR="009E34FC" w:rsidRPr="002F2A13" w:rsidRDefault="009E34FC" w:rsidP="009E34FC">
      <w:pPr>
        <w:tabs>
          <w:tab w:val="left" w:pos="2160"/>
        </w:tabs>
      </w:pPr>
      <w:r w:rsidRPr="002F2A13">
        <w:t xml:space="preserve">The Director informed the Committee that a planning meeting has been scheduled with Adventure Central and local representatives from the Department of Business, Tourism, </w:t>
      </w:r>
      <w:proofErr w:type="gramStart"/>
      <w:r w:rsidRPr="002F2A13">
        <w:t>Culture</w:t>
      </w:r>
      <w:proofErr w:type="gramEnd"/>
      <w:r w:rsidRPr="002F2A13">
        <w:t xml:space="preserve"> &amp; Rural Development to coordinate logistics for the Tourism Opportunity Management Session. </w:t>
      </w:r>
    </w:p>
    <w:p w:rsidR="009E34FC" w:rsidRPr="002F2A13" w:rsidRDefault="009E34FC" w:rsidP="009E34FC">
      <w:pPr>
        <w:tabs>
          <w:tab w:val="left" w:pos="2160"/>
        </w:tabs>
      </w:pPr>
    </w:p>
    <w:p w:rsidR="009E34FC" w:rsidRPr="00B7434F" w:rsidRDefault="009E34FC" w:rsidP="009E34FC">
      <w:pPr>
        <w:tabs>
          <w:tab w:val="left" w:pos="2160"/>
        </w:tabs>
        <w:rPr>
          <w:b/>
          <w:sz w:val="28"/>
          <w:szCs w:val="28"/>
        </w:rPr>
      </w:pPr>
      <w:r w:rsidRPr="00B7434F">
        <w:rPr>
          <w:b/>
          <w:sz w:val="28"/>
          <w:szCs w:val="28"/>
        </w:rPr>
        <w:t>Little Cobb’s Pond Residential Development</w:t>
      </w:r>
    </w:p>
    <w:p w:rsidR="009E34FC" w:rsidRPr="002F2A13" w:rsidRDefault="009E34FC" w:rsidP="009E34FC">
      <w:pPr>
        <w:tabs>
          <w:tab w:val="left" w:pos="2160"/>
        </w:tabs>
        <w:rPr>
          <w:b/>
        </w:rPr>
      </w:pPr>
    </w:p>
    <w:p w:rsidR="009E34FC" w:rsidRPr="002F2A13" w:rsidRDefault="009E34FC" w:rsidP="009E34FC">
      <w:pPr>
        <w:tabs>
          <w:tab w:val="left" w:pos="2160"/>
        </w:tabs>
      </w:pPr>
      <w:r w:rsidRPr="002F2A13">
        <w:t>The Director informed the Committee that the Development and Engineering Departments will be working together to develop a draft Request for Proposal (RFP) for a comprehensive residential development. This area is located bet</w:t>
      </w:r>
      <w:r>
        <w:t xml:space="preserve">ween Ogilvie Street and the NL </w:t>
      </w:r>
      <w:proofErr w:type="spellStart"/>
      <w:r>
        <w:t>T</w:t>
      </w:r>
      <w:r w:rsidRPr="002F2A13">
        <w:t>railway</w:t>
      </w:r>
      <w:proofErr w:type="spellEnd"/>
      <w:r w:rsidRPr="002F2A13">
        <w:t xml:space="preserve"> behind Cobb’s Pond. The anticipated release of the RFP is late </w:t>
      </w:r>
      <w:proofErr w:type="gramStart"/>
      <w:r w:rsidRPr="002F2A13">
        <w:t>Summer</w:t>
      </w:r>
      <w:proofErr w:type="gramEnd"/>
      <w:r w:rsidRPr="002F2A13">
        <w:t xml:space="preserve"> 2016.</w:t>
      </w:r>
    </w:p>
    <w:p w:rsidR="009E34FC" w:rsidRPr="002F2A13" w:rsidRDefault="009E34FC" w:rsidP="009E34FC">
      <w:pPr>
        <w:tabs>
          <w:tab w:val="left" w:pos="2160"/>
        </w:tabs>
      </w:pPr>
    </w:p>
    <w:p w:rsidR="009E34FC" w:rsidRPr="008A4529" w:rsidRDefault="009E34FC" w:rsidP="009E34FC">
      <w:pPr>
        <w:tabs>
          <w:tab w:val="left" w:pos="2160"/>
        </w:tabs>
        <w:rPr>
          <w:b/>
          <w:sz w:val="28"/>
          <w:szCs w:val="28"/>
        </w:rPr>
      </w:pPr>
      <w:r w:rsidRPr="008A4529">
        <w:rPr>
          <w:b/>
          <w:sz w:val="28"/>
          <w:szCs w:val="28"/>
        </w:rPr>
        <w:t>Donation Request</w:t>
      </w:r>
      <w:r>
        <w:rPr>
          <w:b/>
          <w:sz w:val="28"/>
          <w:szCs w:val="28"/>
        </w:rPr>
        <w:t xml:space="preserve"> </w:t>
      </w:r>
    </w:p>
    <w:p w:rsidR="009E34FC" w:rsidRPr="002F2A13" w:rsidRDefault="009E34FC" w:rsidP="009E34FC">
      <w:pPr>
        <w:tabs>
          <w:tab w:val="left" w:pos="2160"/>
        </w:tabs>
        <w:rPr>
          <w:b/>
        </w:rPr>
      </w:pPr>
    </w:p>
    <w:p w:rsidR="009E34FC" w:rsidRPr="002F2A13" w:rsidRDefault="009E34FC" w:rsidP="009E34FC">
      <w:pPr>
        <w:tabs>
          <w:tab w:val="left" w:pos="2160"/>
        </w:tabs>
      </w:pPr>
      <w:r w:rsidRPr="002F2A13">
        <w:t>The Committee reviewed a request for donation of one night accommodations from an individual biking across the Newfoundland portion of the Trans Canada Trail.</w:t>
      </w:r>
    </w:p>
    <w:p w:rsidR="009E34FC" w:rsidRPr="002F2A13" w:rsidRDefault="009E34FC" w:rsidP="009E34FC">
      <w:pPr>
        <w:tabs>
          <w:tab w:val="left" w:pos="2160"/>
        </w:tabs>
      </w:pPr>
    </w:p>
    <w:p w:rsidR="009E34FC" w:rsidRPr="002F2A13" w:rsidRDefault="009E34FC" w:rsidP="009E34FC">
      <w:pPr>
        <w:tabs>
          <w:tab w:val="left" w:pos="2160"/>
        </w:tabs>
      </w:pPr>
      <w:r w:rsidRPr="002F2A13">
        <w:t>Th</w:t>
      </w:r>
      <w:r>
        <w:t>e Committee is not recommending a donation as the</w:t>
      </w:r>
      <w:r w:rsidRPr="002F2A13">
        <w:t xml:space="preserve"> request falls outside </w:t>
      </w:r>
      <w:r>
        <w:t xml:space="preserve">Council’s </w:t>
      </w:r>
      <w:r w:rsidRPr="002F2A13">
        <w:t>Grants, Subsidies and In-kind Services Policy.</w:t>
      </w:r>
    </w:p>
    <w:p w:rsidR="009E34FC" w:rsidRPr="002F2A13" w:rsidRDefault="009E34FC" w:rsidP="009E34FC">
      <w:pPr>
        <w:tabs>
          <w:tab w:val="left" w:pos="2160"/>
        </w:tabs>
      </w:pPr>
    </w:p>
    <w:p w:rsidR="009E34FC" w:rsidRPr="009A0D90" w:rsidRDefault="009E34FC" w:rsidP="009E34FC">
      <w:pPr>
        <w:rPr>
          <w:b/>
          <w:sz w:val="28"/>
          <w:szCs w:val="28"/>
        </w:rPr>
      </w:pPr>
      <w:r w:rsidRPr="009A0D90">
        <w:rPr>
          <w:b/>
          <w:sz w:val="28"/>
          <w:szCs w:val="28"/>
        </w:rPr>
        <w:t>Variance Report: Ending June 30</w:t>
      </w:r>
      <w:r w:rsidRPr="009A0D90">
        <w:rPr>
          <w:b/>
          <w:sz w:val="28"/>
          <w:szCs w:val="28"/>
          <w:vertAlign w:val="superscript"/>
        </w:rPr>
        <w:t>th</w:t>
      </w:r>
      <w:r w:rsidRPr="009A0D90">
        <w:rPr>
          <w:b/>
          <w:sz w:val="28"/>
          <w:szCs w:val="28"/>
        </w:rPr>
        <w:t>, 2016</w:t>
      </w:r>
    </w:p>
    <w:p w:rsidR="009E34FC" w:rsidRDefault="009E34FC" w:rsidP="009E34FC">
      <w:pPr>
        <w:rPr>
          <w:rFonts w:cs="Segoe UI"/>
          <w:color w:val="000000"/>
        </w:rPr>
      </w:pPr>
    </w:p>
    <w:p w:rsidR="009E34FC" w:rsidRDefault="009E34FC" w:rsidP="009E34FC">
      <w:pPr>
        <w:rPr>
          <w:rFonts w:cs="Segoe UI"/>
          <w:color w:val="000000"/>
        </w:rPr>
      </w:pPr>
      <w:r w:rsidRPr="002F2A13">
        <w:rPr>
          <w:rFonts w:cs="Segoe UI"/>
          <w:color w:val="000000"/>
        </w:rPr>
        <w:t>The Committee reviewed the department’s variance report ending June 30</w:t>
      </w:r>
      <w:r w:rsidRPr="002F2A13">
        <w:rPr>
          <w:rFonts w:cs="Segoe UI"/>
          <w:color w:val="000000"/>
          <w:vertAlign w:val="superscript"/>
        </w:rPr>
        <w:t>th</w:t>
      </w:r>
      <w:r w:rsidRPr="002F2A13">
        <w:rPr>
          <w:rFonts w:cs="Segoe UI"/>
          <w:color w:val="000000"/>
        </w:rPr>
        <w:t>, 2016 which shows slight savings of $267.00. The Committee is pleased with the Department’s financial standing at this time</w:t>
      </w:r>
      <w:r>
        <w:rPr>
          <w:rFonts w:cs="Segoe UI"/>
          <w:color w:val="000000"/>
        </w:rPr>
        <w:t xml:space="preserve"> and refers this item to the Finance and Administration Committee for their review and consideration.</w:t>
      </w:r>
    </w:p>
    <w:p w:rsidR="009F1AB9" w:rsidRPr="001F2EEE" w:rsidRDefault="009F1AB9" w:rsidP="009E34FC">
      <w:pPr>
        <w:rPr>
          <w:rFonts w:cs="Segoe UI"/>
          <w:color w:val="000000"/>
        </w:rPr>
      </w:pPr>
    </w:p>
    <w:p w:rsidR="00076B29" w:rsidRDefault="008358DD" w:rsidP="00076B29">
      <w:pPr>
        <w:pStyle w:val="Heading3"/>
        <w:rPr>
          <w:lang w:val="en-CA"/>
        </w:rPr>
      </w:pPr>
      <w:r>
        <w:rPr>
          <w:lang w:val="en-CA"/>
        </w:rPr>
        <w:t>D</w:t>
      </w:r>
      <w:r w:rsidR="00076B29">
        <w:rPr>
          <w:lang w:val="en-CA"/>
        </w:rPr>
        <w:t>.</w:t>
      </w:r>
      <w:r w:rsidR="00076B29">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D971E0">
        <w:t>Deputy Mayor Abbott.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814329">
        <w:t>Ju</w:t>
      </w:r>
      <w:r w:rsidR="000142BF">
        <w:t>ly</w:t>
      </w:r>
      <w:r w:rsidR="00814329">
        <w:t xml:space="preserve"> </w:t>
      </w:r>
      <w:r w:rsidR="000142BF">
        <w:t>19</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902B94">
        <w:t xml:space="preserve">S. </w:t>
      </w:r>
      <w:proofErr w:type="spellStart"/>
      <w:r w:rsidR="00902B94">
        <w:t>McBreairty</w:t>
      </w:r>
      <w:proofErr w:type="spellEnd"/>
      <w:r w:rsidR="00902B94">
        <w:t xml:space="preserve">, </w:t>
      </w:r>
      <w:proofErr w:type="spellStart"/>
      <w:r w:rsidR="00902B94">
        <w:t>Councillor</w:t>
      </w:r>
      <w:proofErr w:type="spellEnd"/>
      <w:r w:rsidR="000A354E">
        <w:t>;</w:t>
      </w:r>
      <w:r w:rsidR="00814329">
        <w:t xml:space="preserve"> W. Lorenzen, </w:t>
      </w:r>
      <w:proofErr w:type="spellStart"/>
      <w:r w:rsidR="00814329">
        <w:t>Councillor</w:t>
      </w:r>
      <w:proofErr w:type="spellEnd"/>
      <w:r w:rsidR="00814329">
        <w:t>;</w:t>
      </w:r>
      <w:r w:rsidR="000A354E">
        <w:t xml:space="preserve"> </w:t>
      </w:r>
      <w:r w:rsidR="000142BF">
        <w:t>G. Parrott</w:t>
      </w:r>
      <w:r w:rsidR="00902B94">
        <w:t xml:space="preserve">, </w:t>
      </w:r>
      <w:proofErr w:type="spellStart"/>
      <w:r w:rsidR="00902B94">
        <w:t>Councillor</w:t>
      </w:r>
      <w:proofErr w:type="spellEnd"/>
      <w:r w:rsidR="00902B94">
        <w:t xml:space="preserve">; </w:t>
      </w:r>
      <w:r w:rsidR="000142BF">
        <w:t xml:space="preserve">C. Elliott, Mayor; </w:t>
      </w:r>
      <w:r w:rsidR="00902B94">
        <w:t>D. Chafe, CAO</w:t>
      </w:r>
      <w:r w:rsidR="00814329">
        <w:t>;</w:t>
      </w:r>
      <w:r w:rsidR="000142BF">
        <w:t xml:space="preserve"> D. Quinton, Development Officer; S. Moulton, Executive Administrative Assistant;</w:t>
      </w:r>
      <w:r w:rsidR="00814329">
        <w:t xml:space="preserve"> B. Anstey, Communications Officer</w:t>
      </w:r>
      <w:r w:rsidR="000A354E">
        <w:t>.</w:t>
      </w:r>
    </w:p>
    <w:p w:rsidR="00D971E0" w:rsidRDefault="00D971E0" w:rsidP="004A2343"/>
    <w:p w:rsidR="009B159D" w:rsidRDefault="004A2343" w:rsidP="004A2343">
      <w:pPr>
        <w:jc w:val="left"/>
      </w:pPr>
      <w:bookmarkStart w:id="2" w:name="OLE_LINK3"/>
      <w:bookmarkStart w:id="3" w:name="OLE_LINK4"/>
      <w:r>
        <w:t>The following items were discussed:</w:t>
      </w:r>
    </w:p>
    <w:p w:rsidR="004E54AF" w:rsidRDefault="004E54AF" w:rsidP="004A2343">
      <w:pPr>
        <w:jc w:val="left"/>
      </w:pPr>
    </w:p>
    <w:p w:rsidR="00814329" w:rsidRDefault="00814329" w:rsidP="004A2343">
      <w:pPr>
        <w:jc w:val="left"/>
      </w:pPr>
    </w:p>
    <w:p w:rsidR="006909AB" w:rsidRPr="00A12B66" w:rsidRDefault="006909AB" w:rsidP="006909AB">
      <w:pPr>
        <w:rPr>
          <w:b/>
          <w:sz w:val="28"/>
          <w:szCs w:val="28"/>
        </w:rPr>
      </w:pPr>
      <w:r w:rsidRPr="00A12B66">
        <w:rPr>
          <w:b/>
          <w:sz w:val="28"/>
          <w:szCs w:val="28"/>
        </w:rPr>
        <w:lastRenderedPageBreak/>
        <w:t>Review of Previous Minutes</w:t>
      </w:r>
    </w:p>
    <w:p w:rsidR="006909AB" w:rsidRPr="007B4F03" w:rsidRDefault="006909AB" w:rsidP="006909AB">
      <w:pPr>
        <w:rPr>
          <w:b/>
        </w:rPr>
      </w:pPr>
    </w:p>
    <w:p w:rsidR="006909AB" w:rsidRPr="007B4F03" w:rsidRDefault="006909AB" w:rsidP="006909AB">
      <w:pPr>
        <w:rPr>
          <w:b/>
        </w:rPr>
      </w:pPr>
      <w:r w:rsidRPr="007B4F03">
        <w:t xml:space="preserve">The Committee reviewed the </w:t>
      </w:r>
      <w:r>
        <w:t>M</w:t>
      </w:r>
      <w:r w:rsidRPr="007B4F03">
        <w:t>inutes of its previous meeting. No changes were required</w:t>
      </w:r>
      <w:r w:rsidRPr="007B4F03">
        <w:rPr>
          <w:b/>
        </w:rPr>
        <w:t>.</w:t>
      </w:r>
    </w:p>
    <w:p w:rsidR="006909AB" w:rsidRPr="007B4F03" w:rsidRDefault="006909AB" w:rsidP="006909AB">
      <w:pPr>
        <w:rPr>
          <w:b/>
        </w:rPr>
      </w:pPr>
    </w:p>
    <w:p w:rsidR="006909AB" w:rsidRPr="00927B83" w:rsidRDefault="006909AB" w:rsidP="006909AB">
      <w:pPr>
        <w:rPr>
          <w:b/>
          <w:sz w:val="28"/>
          <w:szCs w:val="28"/>
        </w:rPr>
      </w:pPr>
      <w:r w:rsidRPr="00927B83">
        <w:rPr>
          <w:b/>
          <w:sz w:val="28"/>
          <w:szCs w:val="28"/>
        </w:rPr>
        <w:t xml:space="preserve">Regional Meeting Planning Session </w:t>
      </w:r>
    </w:p>
    <w:p w:rsidR="006909AB" w:rsidRPr="007B4F03" w:rsidRDefault="006909AB" w:rsidP="006909AB">
      <w:pPr>
        <w:rPr>
          <w:b/>
        </w:rPr>
      </w:pPr>
    </w:p>
    <w:p w:rsidR="006909AB" w:rsidRPr="007B4F03" w:rsidRDefault="006909AB" w:rsidP="006909AB">
      <w:r w:rsidRPr="007B4F03">
        <w:t>The</w:t>
      </w:r>
      <w:r>
        <w:t xml:space="preserve"> </w:t>
      </w:r>
      <w:r w:rsidRPr="007B4F03">
        <w:t>Development</w:t>
      </w:r>
      <w:r>
        <w:t xml:space="preserve"> Officer</w:t>
      </w:r>
      <w:r w:rsidRPr="007B4F03">
        <w:t xml:space="preserve">, Executive Administrative </w:t>
      </w:r>
      <w:r>
        <w:t xml:space="preserve">Assistant and Communications </w:t>
      </w:r>
      <w:r w:rsidRPr="007B4F03">
        <w:t xml:space="preserve">Officer met with the Committee to discuss plans </w:t>
      </w:r>
      <w:r>
        <w:t xml:space="preserve">for </w:t>
      </w:r>
      <w:r w:rsidRPr="007B4F03">
        <w:t xml:space="preserve">a proposed meeting of the leaders of regional municipalities. Items discussed included the venue, invitees, speakers, discussion topics and budget. Staff will use the points raised during the discussion to prepare a preliminary framework for the meeting. </w:t>
      </w:r>
    </w:p>
    <w:p w:rsidR="006909AB" w:rsidRPr="007B4F03" w:rsidRDefault="006909AB" w:rsidP="006909AB"/>
    <w:p w:rsidR="006909AB" w:rsidRPr="006909AB" w:rsidRDefault="006909AB" w:rsidP="006909AB">
      <w:pPr>
        <w:rPr>
          <w:b/>
        </w:rPr>
      </w:pPr>
      <w:r w:rsidRPr="006909AB">
        <w:t>Mayor Elliott, the Development Officer, Executive Administrative Assistant and Communications Officer left the</w:t>
      </w:r>
      <w:r>
        <w:t xml:space="preserve"> Committee</w:t>
      </w:r>
      <w:r w:rsidRPr="006909AB">
        <w:t xml:space="preserve"> meeting. </w:t>
      </w:r>
    </w:p>
    <w:p w:rsidR="006909AB" w:rsidRDefault="006909AB" w:rsidP="006909AB">
      <w:pPr>
        <w:rPr>
          <w:b/>
          <w:sz w:val="28"/>
          <w:szCs w:val="28"/>
        </w:rPr>
      </w:pPr>
    </w:p>
    <w:p w:rsidR="006909AB" w:rsidRPr="00927B83" w:rsidRDefault="006909AB" w:rsidP="006909AB">
      <w:pPr>
        <w:rPr>
          <w:b/>
          <w:sz w:val="28"/>
          <w:szCs w:val="28"/>
        </w:rPr>
      </w:pPr>
      <w:r w:rsidRPr="00927B83">
        <w:rPr>
          <w:b/>
          <w:sz w:val="28"/>
          <w:szCs w:val="28"/>
        </w:rPr>
        <w:t>Requests for Meetings with Council</w:t>
      </w:r>
    </w:p>
    <w:p w:rsidR="006909AB" w:rsidRDefault="006909AB" w:rsidP="006909AB"/>
    <w:p w:rsidR="006909AB" w:rsidRPr="007B4F03" w:rsidRDefault="006909AB" w:rsidP="006909AB">
      <w:r w:rsidRPr="007B4F03">
        <w:t>At it</w:t>
      </w:r>
      <w:r>
        <w:t>s</w:t>
      </w:r>
      <w:r w:rsidRPr="007B4F03">
        <w:t xml:space="preserve"> last meeting</w:t>
      </w:r>
      <w:r>
        <w:t>,</w:t>
      </w:r>
      <w:r w:rsidRPr="007B4F03">
        <w:t xml:space="preserve"> the Committee asked staff to develop a standard protocol for managing request</w:t>
      </w:r>
      <w:r>
        <w:t>s</w:t>
      </w:r>
      <w:r w:rsidRPr="007B4F03">
        <w:t xml:space="preserve"> to meet with Council or a sub-committee of Council. The CAO advised that the Rules of Procedure already addressed the process and that it needs to be followed more closely rather than redone. The Committee agrees with the existing </w:t>
      </w:r>
      <w:r>
        <w:t>Rules of P</w:t>
      </w:r>
      <w:r w:rsidRPr="007B4F03">
        <w:t xml:space="preserve">rocedure </w:t>
      </w:r>
      <w:r>
        <w:t xml:space="preserve">and </w:t>
      </w:r>
      <w:r w:rsidRPr="007B4F03">
        <w:t xml:space="preserve">will be following it more closely.  </w:t>
      </w:r>
      <w:r>
        <w:t>A c</w:t>
      </w:r>
      <w:r w:rsidRPr="007B4F03">
        <w:t>op</w:t>
      </w:r>
      <w:r>
        <w:t>y</w:t>
      </w:r>
      <w:r w:rsidRPr="007B4F03">
        <w:t xml:space="preserve"> of the Rules of Procedure </w:t>
      </w:r>
      <w:r>
        <w:t xml:space="preserve">document </w:t>
      </w:r>
      <w:r w:rsidRPr="007B4F03">
        <w:t xml:space="preserve">will be distributed to all of Council and </w:t>
      </w:r>
      <w:r>
        <w:t>M</w:t>
      </w:r>
      <w:r w:rsidRPr="007B4F03">
        <w:t xml:space="preserve">anagement and discussed </w:t>
      </w:r>
      <w:r>
        <w:t xml:space="preserve">at </w:t>
      </w:r>
      <w:r w:rsidRPr="007B4F03">
        <w:t>a joint Council/</w:t>
      </w:r>
      <w:r>
        <w:t>M</w:t>
      </w:r>
      <w:r w:rsidRPr="007B4F03">
        <w:t>anagement meeting.</w:t>
      </w:r>
    </w:p>
    <w:p w:rsidR="006909AB" w:rsidRPr="007B4F03" w:rsidRDefault="006909AB" w:rsidP="006909AB"/>
    <w:p w:rsidR="006909AB" w:rsidRPr="00927B83" w:rsidRDefault="006909AB" w:rsidP="006909AB">
      <w:pPr>
        <w:rPr>
          <w:b/>
          <w:sz w:val="28"/>
          <w:szCs w:val="28"/>
        </w:rPr>
      </w:pPr>
      <w:r w:rsidRPr="00927B83">
        <w:rPr>
          <w:b/>
          <w:sz w:val="28"/>
          <w:szCs w:val="28"/>
        </w:rPr>
        <w:t>Stop Work Authority</w:t>
      </w:r>
    </w:p>
    <w:p w:rsidR="006909AB" w:rsidRDefault="006909AB" w:rsidP="006909AB"/>
    <w:p w:rsidR="006909AB" w:rsidRPr="007B4F03" w:rsidRDefault="006909AB" w:rsidP="006909AB">
      <w:r w:rsidRPr="007B4F03">
        <w:t xml:space="preserve">The CAO advised the Committee that as the community grows and invests in more infrastructure projects there is a greater risk of jobsite incidents relating to occupational health and safety.  </w:t>
      </w:r>
    </w:p>
    <w:p w:rsidR="006909AB" w:rsidRPr="007B4F03" w:rsidRDefault="006909AB" w:rsidP="006909AB"/>
    <w:p w:rsidR="006909AB" w:rsidRPr="007B4F03" w:rsidRDefault="006909AB" w:rsidP="006909AB">
      <w:pPr>
        <w:rPr>
          <w:i/>
        </w:rPr>
      </w:pPr>
      <w:r w:rsidRPr="007B4F03">
        <w:t xml:space="preserve">Article 10 of the </w:t>
      </w:r>
      <w:r w:rsidRPr="00062905">
        <w:rPr>
          <w:i/>
        </w:rPr>
        <w:t>Occupational Health and Safety Act</w:t>
      </w:r>
      <w:r w:rsidRPr="007B4F03">
        <w:t xml:space="preserve"> states that “</w:t>
      </w:r>
      <w:r w:rsidRPr="007B4F03">
        <w:rPr>
          <w:i/>
        </w:rPr>
        <w:t>A principal contractor engaged in a project shall ensure, where it is reasonably practicable for him or her to do so, that employers, workers and self-employed persons performing work in respect to that project comply with this act and its regulations.”</w:t>
      </w:r>
    </w:p>
    <w:p w:rsidR="006909AB" w:rsidRDefault="006909AB" w:rsidP="006909AB"/>
    <w:p w:rsidR="006909AB" w:rsidRPr="00062905" w:rsidRDefault="006909AB" w:rsidP="006909AB">
      <w:r w:rsidRPr="00062905">
        <w:t xml:space="preserve">In order to ensure safe work sites and reduce the liability for the Town, the CAO is recommending that Council use its authority under </w:t>
      </w:r>
      <w:r>
        <w:t>section</w:t>
      </w:r>
      <w:r w:rsidRPr="00062905">
        <w:t xml:space="preserve"> 404 of the </w:t>
      </w:r>
      <w:r w:rsidRPr="00062905">
        <w:rPr>
          <w:i/>
        </w:rPr>
        <w:t>Municipalities Act</w:t>
      </w:r>
      <w:r w:rsidRPr="00062905">
        <w:t xml:space="preserve"> </w:t>
      </w:r>
      <w:r>
        <w:t xml:space="preserve">and </w:t>
      </w:r>
      <w:r w:rsidRPr="00062905">
        <w:t>give the following staff positions the authority to issue a stop work order for work site hazard</w:t>
      </w:r>
      <w:r>
        <w:t>s</w:t>
      </w:r>
      <w:r w:rsidRPr="00062905">
        <w:t xml:space="preserve"> and safety issues:</w:t>
      </w:r>
    </w:p>
    <w:p w:rsidR="006909AB" w:rsidRPr="00062905" w:rsidRDefault="006909AB" w:rsidP="006909AB"/>
    <w:p w:rsidR="006909AB" w:rsidRPr="007B4F03" w:rsidRDefault="006909AB" w:rsidP="006909AB">
      <w:pPr>
        <w:numPr>
          <w:ilvl w:val="0"/>
          <w:numId w:val="11"/>
        </w:numPr>
        <w:rPr>
          <w:lang w:val="en-CA"/>
        </w:rPr>
      </w:pPr>
      <w:r w:rsidRPr="007B4F03">
        <w:rPr>
          <w:lang w:val="en-CA"/>
        </w:rPr>
        <w:t xml:space="preserve">Occupational Health and Safety Advisor </w:t>
      </w:r>
    </w:p>
    <w:p w:rsidR="006909AB" w:rsidRPr="007B4F03" w:rsidRDefault="006909AB" w:rsidP="006909AB">
      <w:pPr>
        <w:numPr>
          <w:ilvl w:val="0"/>
          <w:numId w:val="11"/>
        </w:numPr>
        <w:rPr>
          <w:lang w:val="en-CA"/>
        </w:rPr>
      </w:pPr>
      <w:r w:rsidRPr="007B4F03">
        <w:rPr>
          <w:lang w:val="en-CA"/>
        </w:rPr>
        <w:t>Director of Engineering</w:t>
      </w:r>
    </w:p>
    <w:p w:rsidR="006909AB" w:rsidRPr="007B4F03" w:rsidRDefault="006909AB" w:rsidP="006909AB">
      <w:pPr>
        <w:numPr>
          <w:ilvl w:val="0"/>
          <w:numId w:val="11"/>
        </w:numPr>
        <w:rPr>
          <w:lang w:val="en-CA"/>
        </w:rPr>
      </w:pPr>
      <w:r w:rsidRPr="007B4F03">
        <w:rPr>
          <w:lang w:val="en-CA"/>
        </w:rPr>
        <w:t xml:space="preserve">Director of </w:t>
      </w:r>
      <w:r>
        <w:rPr>
          <w:lang w:val="en-CA"/>
        </w:rPr>
        <w:t>Public</w:t>
      </w:r>
      <w:r w:rsidRPr="007B4F03">
        <w:rPr>
          <w:lang w:val="en-CA"/>
        </w:rPr>
        <w:t xml:space="preserve"> Works </w:t>
      </w:r>
    </w:p>
    <w:p w:rsidR="006909AB" w:rsidRPr="007B4F03" w:rsidRDefault="006909AB" w:rsidP="006909AB">
      <w:pPr>
        <w:numPr>
          <w:ilvl w:val="0"/>
          <w:numId w:val="11"/>
        </w:numPr>
        <w:rPr>
          <w:lang w:val="en-CA"/>
        </w:rPr>
      </w:pPr>
      <w:r w:rsidRPr="007B4F03">
        <w:rPr>
          <w:lang w:val="en-CA"/>
        </w:rPr>
        <w:lastRenderedPageBreak/>
        <w:t>Supervisor of Technical Services</w:t>
      </w:r>
    </w:p>
    <w:p w:rsidR="006909AB" w:rsidRPr="007B4F03" w:rsidRDefault="006909AB" w:rsidP="006909AB">
      <w:pPr>
        <w:numPr>
          <w:ilvl w:val="0"/>
          <w:numId w:val="11"/>
        </w:numPr>
        <w:rPr>
          <w:lang w:val="en-CA"/>
        </w:rPr>
      </w:pPr>
      <w:r w:rsidRPr="007B4F03">
        <w:rPr>
          <w:lang w:val="en-CA"/>
        </w:rPr>
        <w:t>Supervisor of Infrastructure and Planning</w:t>
      </w:r>
    </w:p>
    <w:p w:rsidR="006909AB" w:rsidRPr="007B4F03" w:rsidRDefault="006909AB" w:rsidP="006909AB">
      <w:pPr>
        <w:numPr>
          <w:ilvl w:val="0"/>
          <w:numId w:val="11"/>
        </w:numPr>
        <w:rPr>
          <w:lang w:val="en-CA"/>
        </w:rPr>
      </w:pPr>
      <w:r w:rsidRPr="007B4F03">
        <w:rPr>
          <w:lang w:val="en-CA"/>
        </w:rPr>
        <w:t>Fire Inspector</w:t>
      </w:r>
    </w:p>
    <w:p w:rsidR="006909AB" w:rsidRPr="007B4F03" w:rsidRDefault="006909AB" w:rsidP="006909AB"/>
    <w:p w:rsidR="006909AB" w:rsidRDefault="006909AB" w:rsidP="006909AB">
      <w:r w:rsidRPr="007B4F03">
        <w:t>The Committee agrees with this recommendation.</w:t>
      </w:r>
    </w:p>
    <w:p w:rsidR="00CA61EE" w:rsidRDefault="00CA61EE" w:rsidP="006909AB"/>
    <w:p w:rsidR="00CA61EE" w:rsidRPr="00CA61EE" w:rsidRDefault="00A4293C" w:rsidP="006909AB">
      <w:pPr>
        <w:rPr>
          <w:b/>
          <w:sz w:val="26"/>
          <w:szCs w:val="26"/>
        </w:rPr>
      </w:pPr>
      <w:r>
        <w:rPr>
          <w:b/>
          <w:sz w:val="26"/>
          <w:szCs w:val="26"/>
        </w:rPr>
        <w:t>Motion #16-153</w:t>
      </w:r>
    </w:p>
    <w:p w:rsidR="00CA61EE" w:rsidRPr="00CA61EE" w:rsidRDefault="00CA61EE" w:rsidP="00CA61EE">
      <w:pPr>
        <w:rPr>
          <w:b/>
          <w:sz w:val="26"/>
          <w:szCs w:val="26"/>
        </w:rPr>
      </w:pPr>
      <w:r w:rsidRPr="00CA61EE">
        <w:rPr>
          <w:b/>
          <w:sz w:val="26"/>
          <w:szCs w:val="26"/>
        </w:rPr>
        <w:t>Stop Work Authority</w:t>
      </w:r>
    </w:p>
    <w:p w:rsidR="00CA61EE" w:rsidRPr="007B4F03" w:rsidRDefault="00CA61EE" w:rsidP="006909AB"/>
    <w:p w:rsidR="006909AB" w:rsidRDefault="00CA61EE" w:rsidP="006909AB">
      <w:pPr>
        <w:rPr>
          <w:lang w:val="en-CA"/>
        </w:rPr>
      </w:pPr>
      <w:r>
        <w:rPr>
          <w:lang w:val="en-CA"/>
        </w:rPr>
        <w:t>Moved by Deputy Mayor Abbott and seconded by Councillor Lorenzen</w:t>
      </w:r>
      <w:r w:rsidR="006909AB" w:rsidRPr="007B4F03">
        <w:rPr>
          <w:lang w:val="en-CA"/>
        </w:rPr>
        <w:t xml:space="preserve"> that in accordance with </w:t>
      </w:r>
      <w:r w:rsidR="006909AB">
        <w:rPr>
          <w:lang w:val="en-CA"/>
        </w:rPr>
        <w:t>section</w:t>
      </w:r>
      <w:r w:rsidR="006909AB" w:rsidRPr="007B4F03">
        <w:rPr>
          <w:lang w:val="en-CA"/>
        </w:rPr>
        <w:t xml:space="preserve"> 10 of the </w:t>
      </w:r>
      <w:r w:rsidR="006909AB" w:rsidRPr="00062905">
        <w:rPr>
          <w:i/>
          <w:lang w:val="en-CA"/>
        </w:rPr>
        <w:t>Occupational Health and Safety Act</w:t>
      </w:r>
      <w:r w:rsidR="006909AB" w:rsidRPr="007B4F03">
        <w:rPr>
          <w:lang w:val="en-CA"/>
        </w:rPr>
        <w:t xml:space="preserve"> and by the authority granted Council under </w:t>
      </w:r>
      <w:r w:rsidR="006909AB">
        <w:rPr>
          <w:lang w:val="en-CA"/>
        </w:rPr>
        <w:t>section</w:t>
      </w:r>
      <w:r w:rsidR="006909AB" w:rsidRPr="007B4F03">
        <w:rPr>
          <w:lang w:val="en-CA"/>
        </w:rPr>
        <w:t xml:space="preserve"> 404 of the </w:t>
      </w:r>
      <w:r w:rsidR="006909AB" w:rsidRPr="00062905">
        <w:rPr>
          <w:i/>
          <w:lang w:val="en-CA"/>
        </w:rPr>
        <w:t>Municipalities Act</w:t>
      </w:r>
      <w:r w:rsidR="006909AB">
        <w:rPr>
          <w:lang w:val="en-CA"/>
        </w:rPr>
        <w:t xml:space="preserve"> </w:t>
      </w:r>
      <w:r w:rsidR="006909AB" w:rsidRPr="007B4F03">
        <w:rPr>
          <w:lang w:val="en-CA"/>
        </w:rPr>
        <w:t xml:space="preserve">that the Occupational Health and Safety Advisor, the Director of Engineering, the Director of </w:t>
      </w:r>
      <w:r w:rsidR="006909AB">
        <w:rPr>
          <w:lang w:val="en-CA"/>
        </w:rPr>
        <w:t>Public</w:t>
      </w:r>
      <w:r w:rsidR="006909AB" w:rsidRPr="007B4F03">
        <w:rPr>
          <w:lang w:val="en-CA"/>
        </w:rPr>
        <w:t xml:space="preserve"> Works , the Supervisor of Technical Services, the Supervisor of Infrastructure and Planning and the Fire Inspector be given the authority to issue</w:t>
      </w:r>
      <w:r w:rsidR="006909AB" w:rsidRPr="007B4F03">
        <w:rPr>
          <w:i/>
          <w:lang w:val="en-CA"/>
        </w:rPr>
        <w:t xml:space="preserve"> </w:t>
      </w:r>
      <w:r w:rsidR="006909AB" w:rsidRPr="007B4F03">
        <w:rPr>
          <w:lang w:val="en-CA"/>
        </w:rPr>
        <w:t>a stop work order for work site hazard</w:t>
      </w:r>
      <w:r w:rsidR="006909AB">
        <w:rPr>
          <w:lang w:val="en-CA"/>
        </w:rPr>
        <w:t>s</w:t>
      </w:r>
      <w:r w:rsidR="006909AB" w:rsidRPr="007B4F03">
        <w:rPr>
          <w:lang w:val="en-CA"/>
        </w:rPr>
        <w:t xml:space="preserve"> and safety concerns on town owned property.</w:t>
      </w:r>
    </w:p>
    <w:p w:rsidR="000F1F86" w:rsidRDefault="000F1F86" w:rsidP="006909AB">
      <w:pPr>
        <w:rPr>
          <w:lang w:val="en-CA"/>
        </w:rPr>
      </w:pPr>
    </w:p>
    <w:p w:rsidR="000F1F86" w:rsidRDefault="000F1F86" w:rsidP="006909AB">
      <w:pPr>
        <w:rPr>
          <w:lang w:val="en-CA"/>
        </w:rPr>
      </w:pPr>
      <w:r>
        <w:rPr>
          <w:lang w:val="en-CA"/>
        </w:rPr>
        <w:t>Councillor Lorenzen left the Council meeting.</w:t>
      </w:r>
    </w:p>
    <w:p w:rsidR="00CA61EE" w:rsidRDefault="00CA61EE" w:rsidP="006909AB">
      <w:pPr>
        <w:rPr>
          <w:lang w:val="en-CA"/>
        </w:rPr>
      </w:pPr>
    </w:p>
    <w:p w:rsidR="00CA61EE" w:rsidRDefault="00CA61EE" w:rsidP="006909AB">
      <w:pPr>
        <w:rPr>
          <w:lang w:val="en-CA"/>
        </w:rPr>
      </w:pPr>
      <w:r>
        <w:rPr>
          <w:lang w:val="en-CA"/>
        </w:rPr>
        <w:tab/>
      </w:r>
      <w:r>
        <w:rPr>
          <w:lang w:val="en-CA"/>
        </w:rPr>
        <w:tab/>
        <w:t>In Favour:</w:t>
      </w:r>
      <w:r>
        <w:rPr>
          <w:lang w:val="en-CA"/>
        </w:rPr>
        <w:tab/>
        <w:t>6</w:t>
      </w:r>
      <w:r>
        <w:rPr>
          <w:lang w:val="en-CA"/>
        </w:rPr>
        <w:tab/>
        <w:t>Opposing:</w:t>
      </w:r>
      <w:r>
        <w:rPr>
          <w:lang w:val="en-CA"/>
        </w:rPr>
        <w:tab/>
        <w:t>0</w:t>
      </w:r>
    </w:p>
    <w:p w:rsidR="00CA61EE" w:rsidRDefault="00CA61EE" w:rsidP="006909AB">
      <w:pPr>
        <w:rPr>
          <w:lang w:val="en-CA"/>
        </w:rPr>
      </w:pPr>
    </w:p>
    <w:p w:rsidR="00CA61EE" w:rsidRDefault="00CA61EE" w:rsidP="006909AB">
      <w:pPr>
        <w:rPr>
          <w:lang w:val="en-CA"/>
        </w:rPr>
      </w:pPr>
      <w:r w:rsidRPr="00CA61EE">
        <w:rPr>
          <w:b/>
          <w:lang w:val="en-CA"/>
        </w:rPr>
        <w:t>Decision:</w:t>
      </w:r>
      <w:r>
        <w:rPr>
          <w:lang w:val="en-CA"/>
        </w:rPr>
        <w:tab/>
        <w:t>Motion carried.</w:t>
      </w:r>
    </w:p>
    <w:p w:rsidR="006909AB" w:rsidRPr="007B4F03" w:rsidRDefault="006909AB" w:rsidP="006909AB">
      <w:pPr>
        <w:rPr>
          <w:lang w:val="en-CA"/>
        </w:rPr>
      </w:pPr>
    </w:p>
    <w:p w:rsidR="006909AB" w:rsidRPr="006909AB" w:rsidRDefault="006909AB" w:rsidP="006909AB">
      <w:proofErr w:type="spellStart"/>
      <w:r w:rsidRPr="006909AB">
        <w:t>Councillor</w:t>
      </w:r>
      <w:proofErr w:type="spellEnd"/>
      <w:r w:rsidRPr="006909AB">
        <w:t xml:space="preserve"> Lorenzen left the Committee meeting.</w:t>
      </w:r>
    </w:p>
    <w:p w:rsidR="006909AB" w:rsidRPr="007B4F03" w:rsidRDefault="006909AB" w:rsidP="006909AB">
      <w:pPr>
        <w:rPr>
          <w:b/>
        </w:rPr>
      </w:pPr>
    </w:p>
    <w:p w:rsidR="006909AB" w:rsidRPr="00991825" w:rsidRDefault="006909AB" w:rsidP="006909AB">
      <w:pPr>
        <w:rPr>
          <w:b/>
          <w:sz w:val="28"/>
          <w:szCs w:val="28"/>
        </w:rPr>
      </w:pPr>
      <w:r w:rsidRPr="00991825">
        <w:rPr>
          <w:b/>
          <w:sz w:val="28"/>
          <w:szCs w:val="28"/>
        </w:rPr>
        <w:t>Rick Hansen Foundation Invitation</w:t>
      </w:r>
    </w:p>
    <w:p w:rsidR="006909AB" w:rsidRDefault="006909AB" w:rsidP="006909AB"/>
    <w:p w:rsidR="006909AB" w:rsidRPr="007B4F03" w:rsidRDefault="006909AB" w:rsidP="006909AB">
      <w:r w:rsidRPr="007B4F03">
        <w:t xml:space="preserve">A Council </w:t>
      </w:r>
      <w:r>
        <w:t xml:space="preserve">representative </w:t>
      </w:r>
      <w:r w:rsidRPr="007B4F03">
        <w:t>has been invited to the 30</w:t>
      </w:r>
      <w:r w:rsidRPr="007B4F03">
        <w:rPr>
          <w:vertAlign w:val="superscript"/>
        </w:rPr>
        <w:t>th</w:t>
      </w:r>
      <w:r w:rsidRPr="007B4F03">
        <w:t xml:space="preserve"> anniversary celebration of Rick Hansen’s return to Canada during the original Man in Motion World Tour. The Committee feels that Council should be represented at this event and is recommending the Mayor attend. </w:t>
      </w:r>
    </w:p>
    <w:p w:rsidR="006909AB" w:rsidRDefault="006909AB" w:rsidP="006909AB">
      <w:pPr>
        <w:rPr>
          <w:b/>
        </w:rPr>
      </w:pPr>
    </w:p>
    <w:p w:rsidR="006909AB" w:rsidRPr="00991825" w:rsidRDefault="006909AB" w:rsidP="006909AB">
      <w:pPr>
        <w:rPr>
          <w:b/>
          <w:sz w:val="28"/>
          <w:szCs w:val="28"/>
        </w:rPr>
      </w:pPr>
      <w:r w:rsidRPr="00991825">
        <w:rPr>
          <w:b/>
          <w:sz w:val="28"/>
          <w:szCs w:val="28"/>
        </w:rPr>
        <w:t xml:space="preserve">Strategic Priorities/Service Level Discussion </w:t>
      </w:r>
    </w:p>
    <w:p w:rsidR="006909AB" w:rsidRDefault="006909AB" w:rsidP="006909AB"/>
    <w:p w:rsidR="006909AB" w:rsidRPr="007B4F03" w:rsidRDefault="006909AB" w:rsidP="006909AB">
      <w:r w:rsidRPr="007B4F03">
        <w:t>The Committee discussed the scheduling of a review of the strategies priorities and a pre-budget discussion on types and levels of service the Town provides. Management has been asked to develop a comprehensive synopsis of current services. It is the Committee</w:t>
      </w:r>
      <w:r>
        <w:t>’</w:t>
      </w:r>
      <w:r w:rsidRPr="007B4F03">
        <w:t xml:space="preserve">s intention that Council review each service </w:t>
      </w:r>
      <w:r>
        <w:t xml:space="preserve">it provides </w:t>
      </w:r>
      <w:r w:rsidRPr="007B4F03">
        <w:t>to determine whether or not it should be continued as is, enhanced</w:t>
      </w:r>
      <w:r>
        <w:t>,</w:t>
      </w:r>
      <w:r w:rsidRPr="007B4F03">
        <w:t xml:space="preserve"> reduced or eliminated.  The Committee hopes to be able to complete this review no later than mid September.</w:t>
      </w:r>
    </w:p>
    <w:p w:rsidR="00BD6F62" w:rsidRDefault="00BD6F62" w:rsidP="00BD6F62"/>
    <w:p w:rsidR="00A4293C" w:rsidRDefault="00A4293C" w:rsidP="00BD6F62"/>
    <w:p w:rsidR="00A4293C" w:rsidRDefault="00A4293C" w:rsidP="00BD6F62"/>
    <w:bookmarkEnd w:id="2"/>
    <w:bookmarkEnd w:id="3"/>
    <w:p w:rsidR="00B02623" w:rsidRDefault="008358DD" w:rsidP="00B02623">
      <w:pPr>
        <w:pStyle w:val="Heading3"/>
      </w:pPr>
      <w:r>
        <w:lastRenderedPageBreak/>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067051">
        <w:t xml:space="preserve">July </w:t>
      </w:r>
      <w:r w:rsidR="005B18FD">
        <w:t>2</w:t>
      </w:r>
      <w:r w:rsidR="00067051">
        <w:t>0</w:t>
      </w:r>
      <w:r>
        <w:t xml:space="preserve">, 2016.  The meeting was chaired by G. Parrott, Councillor.  Other members present included: C. Abbott, Deputy Mayor; </w:t>
      </w:r>
      <w:r w:rsidR="004B4243">
        <w:t xml:space="preserve">S. McBreairty, Councillor; </w:t>
      </w:r>
      <w:r>
        <w:t>J. Blackwood, Director of Engineering; J. Hil</w:t>
      </w:r>
      <w:r w:rsidR="004B4243">
        <w:t>lier, Administrative Assistant.</w:t>
      </w:r>
    </w:p>
    <w:p w:rsidR="00A25406" w:rsidRDefault="00A25406" w:rsidP="00B02623"/>
    <w:p w:rsidR="00B02623" w:rsidRDefault="00B02623" w:rsidP="00B02623">
      <w:r>
        <w:t>The following items were discussed:</w:t>
      </w:r>
    </w:p>
    <w:p w:rsidR="00B02623" w:rsidRDefault="00B02623" w:rsidP="00B02623"/>
    <w:p w:rsidR="00361356" w:rsidRDefault="00361356" w:rsidP="00361356">
      <w:pPr>
        <w:rPr>
          <w:b/>
          <w:sz w:val="28"/>
          <w:szCs w:val="28"/>
        </w:rPr>
      </w:pPr>
      <w:r>
        <w:rPr>
          <w:b/>
          <w:sz w:val="28"/>
          <w:szCs w:val="28"/>
        </w:rPr>
        <w:t>Accessory Building Regulations</w:t>
      </w:r>
    </w:p>
    <w:p w:rsidR="00361356" w:rsidRDefault="00361356" w:rsidP="00361356">
      <w:pPr>
        <w:rPr>
          <w:b/>
          <w:sz w:val="28"/>
          <w:szCs w:val="28"/>
        </w:rPr>
      </w:pPr>
    </w:p>
    <w:p w:rsidR="00361356" w:rsidRDefault="00361356" w:rsidP="00361356">
      <w:r>
        <w:t>The Committee reviewed revisions to the Accessory Building Regulations for its second and final reading. The revisions to this regulation indicate that all requests for Council’s discretion will require the completion of a Development Application.</w:t>
      </w:r>
    </w:p>
    <w:p w:rsidR="00361356" w:rsidRDefault="00361356" w:rsidP="00361356"/>
    <w:p w:rsidR="00361356" w:rsidRDefault="00361356" w:rsidP="00361356">
      <w:r>
        <w:t>The Director of Engineering advised that no objections or concerns have been received.</w:t>
      </w:r>
    </w:p>
    <w:p w:rsidR="00361356" w:rsidRDefault="00361356" w:rsidP="00361356"/>
    <w:p w:rsidR="00361356" w:rsidRPr="00361356" w:rsidRDefault="00361356" w:rsidP="00361356">
      <w:pPr>
        <w:rPr>
          <w:b/>
          <w:sz w:val="26"/>
          <w:szCs w:val="26"/>
        </w:rPr>
      </w:pPr>
      <w:r w:rsidRPr="00361356">
        <w:rPr>
          <w:b/>
          <w:sz w:val="26"/>
          <w:szCs w:val="26"/>
        </w:rPr>
        <w:t>Motion #16-154</w:t>
      </w:r>
    </w:p>
    <w:p w:rsidR="00361356" w:rsidRPr="00361356" w:rsidRDefault="00361356" w:rsidP="00361356">
      <w:pPr>
        <w:rPr>
          <w:b/>
          <w:sz w:val="26"/>
          <w:szCs w:val="26"/>
        </w:rPr>
      </w:pPr>
      <w:r w:rsidRPr="00361356">
        <w:rPr>
          <w:b/>
          <w:sz w:val="26"/>
          <w:szCs w:val="26"/>
        </w:rPr>
        <w:t>Accessory Building Regulations</w:t>
      </w:r>
    </w:p>
    <w:p w:rsidR="00361356" w:rsidRDefault="00361356" w:rsidP="00361356"/>
    <w:p w:rsidR="00361356" w:rsidRDefault="00361356" w:rsidP="00361356">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t xml:space="preserve"> that revisions to the Town of Gander’s Accessory Building Regulations be approved as attached.</w:t>
      </w:r>
    </w:p>
    <w:p w:rsidR="00361356" w:rsidRDefault="00361356" w:rsidP="00361356"/>
    <w:p w:rsidR="00361356" w:rsidRDefault="00361356" w:rsidP="00361356">
      <w:r>
        <w:tab/>
      </w:r>
      <w:r>
        <w:tab/>
        <w:t xml:space="preserve">In </w:t>
      </w:r>
      <w:proofErr w:type="spellStart"/>
      <w:r>
        <w:t>Favour</w:t>
      </w:r>
      <w:proofErr w:type="spellEnd"/>
      <w:r>
        <w:t>:</w:t>
      </w:r>
      <w:r>
        <w:tab/>
        <w:t>6</w:t>
      </w:r>
      <w:r>
        <w:tab/>
        <w:t>Opposing:</w:t>
      </w:r>
      <w:r>
        <w:tab/>
        <w:t>0</w:t>
      </w:r>
    </w:p>
    <w:p w:rsidR="00361356" w:rsidRDefault="00361356" w:rsidP="00361356"/>
    <w:p w:rsidR="00361356" w:rsidRDefault="00361356" w:rsidP="00361356">
      <w:r w:rsidRPr="00361356">
        <w:rPr>
          <w:b/>
        </w:rPr>
        <w:t>Decision:</w:t>
      </w:r>
      <w:r>
        <w:tab/>
        <w:t>Motion carried.</w:t>
      </w:r>
    </w:p>
    <w:p w:rsidR="00361356" w:rsidRDefault="00361356" w:rsidP="00361356"/>
    <w:p w:rsidR="00361356" w:rsidRDefault="00361356" w:rsidP="00361356">
      <w:pPr>
        <w:rPr>
          <w:b/>
          <w:sz w:val="28"/>
          <w:szCs w:val="28"/>
        </w:rPr>
      </w:pPr>
      <w:r>
        <w:rPr>
          <w:b/>
          <w:sz w:val="28"/>
          <w:szCs w:val="28"/>
        </w:rPr>
        <w:t>Correspondence – 17 Blackwood Drive</w:t>
      </w:r>
    </w:p>
    <w:p w:rsidR="00361356" w:rsidRDefault="00361356" w:rsidP="00361356"/>
    <w:p w:rsidR="00361356" w:rsidRPr="0017576F" w:rsidRDefault="00361356" w:rsidP="00361356">
      <w:r w:rsidRPr="0017576F">
        <w:t xml:space="preserve">The Committee reviewed correspondence from the resident of 17 Blackwood Drive requesting Council’s discretion to allow for an addition to his existing accessory building on that property. </w:t>
      </w:r>
    </w:p>
    <w:p w:rsidR="00361356" w:rsidRDefault="00361356" w:rsidP="00361356">
      <w:pPr>
        <w:rPr>
          <w:sz w:val="28"/>
          <w:szCs w:val="28"/>
        </w:rPr>
      </w:pPr>
    </w:p>
    <w:p w:rsidR="00361356" w:rsidRDefault="00361356" w:rsidP="00361356">
      <w:r>
        <w:t>The Director of Engineering advised the Committee the property currently has two existing accessory buildings and the proposed addition will exceed the Town of Gander’s Regulations. The Director provided the property size, dimensions of the current accessory buildings, and the total percentage of lot coverage with the requested addition which would be approximately 11%.</w:t>
      </w:r>
    </w:p>
    <w:p w:rsidR="00361356" w:rsidRDefault="00361356" w:rsidP="00361356"/>
    <w:p w:rsidR="00361356" w:rsidRDefault="00361356" w:rsidP="00361356">
      <w:r>
        <w:t>The Committee had a lengthy discussion and considering the size of the existing accessory buildings and the lot size, the Committee is not in agreement with the request.</w:t>
      </w:r>
    </w:p>
    <w:p w:rsidR="00361356" w:rsidRDefault="00361356" w:rsidP="00361356"/>
    <w:p w:rsidR="00361356" w:rsidRPr="00361356" w:rsidRDefault="00361356" w:rsidP="00361356">
      <w:pPr>
        <w:rPr>
          <w:b/>
          <w:sz w:val="26"/>
          <w:szCs w:val="26"/>
        </w:rPr>
      </w:pPr>
      <w:r w:rsidRPr="00361356">
        <w:rPr>
          <w:b/>
          <w:sz w:val="26"/>
          <w:szCs w:val="26"/>
        </w:rPr>
        <w:lastRenderedPageBreak/>
        <w:t>Motion #16-155</w:t>
      </w:r>
    </w:p>
    <w:p w:rsidR="00361356" w:rsidRPr="00361356" w:rsidRDefault="00361356" w:rsidP="00361356">
      <w:pPr>
        <w:rPr>
          <w:b/>
          <w:sz w:val="26"/>
          <w:szCs w:val="26"/>
        </w:rPr>
      </w:pPr>
      <w:r w:rsidRPr="00361356">
        <w:rPr>
          <w:b/>
          <w:sz w:val="26"/>
          <w:szCs w:val="26"/>
        </w:rPr>
        <w:t>17 Blackwood Drive</w:t>
      </w:r>
    </w:p>
    <w:p w:rsidR="00361356" w:rsidRDefault="00361356" w:rsidP="00361356"/>
    <w:p w:rsidR="00361356" w:rsidRDefault="006D0B66" w:rsidP="00361356">
      <w:r>
        <w:t xml:space="preserve">Moved by </w:t>
      </w:r>
      <w:proofErr w:type="spellStart"/>
      <w:r>
        <w:t>Councillor</w:t>
      </w:r>
      <w:proofErr w:type="spellEnd"/>
      <w:r>
        <w:t xml:space="preserve"> Parrott and s</w:t>
      </w:r>
      <w:r w:rsidR="00C86565">
        <w:t xml:space="preserve">econded by </w:t>
      </w:r>
      <w:proofErr w:type="spellStart"/>
      <w:r w:rsidR="00C86565">
        <w:t>Councillor</w:t>
      </w:r>
      <w:proofErr w:type="spellEnd"/>
      <w:r w:rsidR="00C86565">
        <w:t xml:space="preserve"> Dove</w:t>
      </w:r>
      <w:r w:rsidR="00361356">
        <w:t xml:space="preserve"> that the request for an addition to an existing accessory building at 17 Blackwood Drive be denied.</w:t>
      </w:r>
    </w:p>
    <w:p w:rsidR="00C86565" w:rsidRDefault="00C86565" w:rsidP="00361356"/>
    <w:p w:rsidR="00C86565" w:rsidRDefault="004D0DF6" w:rsidP="00361356">
      <w:r>
        <w:tab/>
      </w:r>
      <w:r>
        <w:tab/>
        <w:t xml:space="preserve">In </w:t>
      </w:r>
      <w:proofErr w:type="spellStart"/>
      <w:r>
        <w:t>Favour</w:t>
      </w:r>
      <w:proofErr w:type="spellEnd"/>
      <w:r>
        <w:t>:</w:t>
      </w:r>
      <w:r>
        <w:tab/>
        <w:t>6</w:t>
      </w:r>
      <w:r>
        <w:tab/>
        <w:t>Opposing:</w:t>
      </w:r>
      <w:r>
        <w:tab/>
        <w:t>0</w:t>
      </w:r>
    </w:p>
    <w:p w:rsidR="004D0DF6" w:rsidRDefault="004D0DF6" w:rsidP="00361356"/>
    <w:p w:rsidR="004D0DF6" w:rsidRDefault="004D0DF6" w:rsidP="00361356">
      <w:r w:rsidRPr="004D0DF6">
        <w:rPr>
          <w:b/>
        </w:rPr>
        <w:t>Decision:</w:t>
      </w:r>
      <w:r>
        <w:tab/>
        <w:t>Motion carried.</w:t>
      </w:r>
    </w:p>
    <w:p w:rsidR="00361356" w:rsidRDefault="00361356" w:rsidP="00361356"/>
    <w:p w:rsidR="00361356" w:rsidRDefault="00361356" w:rsidP="00361356">
      <w:pPr>
        <w:rPr>
          <w:b/>
          <w:sz w:val="28"/>
          <w:szCs w:val="28"/>
        </w:rPr>
      </w:pPr>
      <w:r>
        <w:rPr>
          <w:b/>
          <w:sz w:val="28"/>
          <w:szCs w:val="28"/>
        </w:rPr>
        <w:t xml:space="preserve">Purchase Land – 1 </w:t>
      </w:r>
      <w:proofErr w:type="spellStart"/>
      <w:r>
        <w:rPr>
          <w:b/>
          <w:sz w:val="28"/>
          <w:szCs w:val="28"/>
        </w:rPr>
        <w:t>Mattern</w:t>
      </w:r>
      <w:proofErr w:type="spellEnd"/>
      <w:r>
        <w:rPr>
          <w:b/>
          <w:sz w:val="28"/>
          <w:szCs w:val="28"/>
        </w:rPr>
        <w:t xml:space="preserve"> Place</w:t>
      </w:r>
    </w:p>
    <w:p w:rsidR="00361356" w:rsidRDefault="00361356" w:rsidP="00361356"/>
    <w:p w:rsidR="00361356" w:rsidRDefault="00361356" w:rsidP="00361356">
      <w:r>
        <w:t xml:space="preserve">The Committee reviewed correspondence from the homeowner of 1 </w:t>
      </w:r>
      <w:proofErr w:type="spellStart"/>
      <w:r>
        <w:t>Mattern</w:t>
      </w:r>
      <w:proofErr w:type="spellEnd"/>
      <w:r>
        <w:t xml:space="preserve"> Place requesting to purchase land behind the property.</w:t>
      </w:r>
    </w:p>
    <w:p w:rsidR="00361356" w:rsidRDefault="00361356" w:rsidP="00361356"/>
    <w:p w:rsidR="00361356" w:rsidRDefault="00361356" w:rsidP="00361356">
      <w:r>
        <w:t xml:space="preserve">The Committee discussed the proposal and is not in agreement with the sale of land as this area is not currently in the land bank and is zoned open space recreation. This area is also providing green space for the surrounding properties. </w:t>
      </w:r>
    </w:p>
    <w:p w:rsidR="00361356" w:rsidRDefault="00361356" w:rsidP="00361356">
      <w:pPr>
        <w:rPr>
          <w:b/>
          <w:sz w:val="28"/>
          <w:szCs w:val="28"/>
        </w:rPr>
      </w:pPr>
    </w:p>
    <w:p w:rsidR="00361356" w:rsidRDefault="00361356" w:rsidP="00361356">
      <w:pPr>
        <w:rPr>
          <w:b/>
          <w:sz w:val="28"/>
          <w:szCs w:val="28"/>
        </w:rPr>
      </w:pPr>
      <w:r>
        <w:rPr>
          <w:b/>
          <w:sz w:val="28"/>
          <w:szCs w:val="28"/>
        </w:rPr>
        <w:t>Correspondence – 24 Bristol Place</w:t>
      </w:r>
    </w:p>
    <w:p w:rsidR="00361356" w:rsidRDefault="00361356" w:rsidP="00361356">
      <w:pPr>
        <w:rPr>
          <w:b/>
          <w:sz w:val="28"/>
          <w:szCs w:val="28"/>
        </w:rPr>
      </w:pPr>
    </w:p>
    <w:p w:rsidR="00361356" w:rsidRDefault="00361356" w:rsidP="00361356">
      <w:r>
        <w:t>The Committee reviewed correspondence from the homeowner of 24 Bristol Place requesting Council’s approval to build an addition onto his shed which will exceed the allowable size within the Town of Gander’s Accessory Building Regulations.</w:t>
      </w:r>
    </w:p>
    <w:p w:rsidR="00361356" w:rsidRDefault="00361356" w:rsidP="00361356"/>
    <w:p w:rsidR="00361356" w:rsidRDefault="00361356" w:rsidP="00361356">
      <w:r>
        <w:t>The Director of Engineering advised the Committee on the property size, and indicated that the percentage of lot coverage with the requested addition would be approximately 5.5%.</w:t>
      </w:r>
    </w:p>
    <w:p w:rsidR="00361356" w:rsidRDefault="00361356" w:rsidP="00361356"/>
    <w:p w:rsidR="00361356" w:rsidRDefault="00361356" w:rsidP="00361356">
      <w:r>
        <w:t>Considering the large property size, the Committee does not have any concerns and is in agreement with the request.</w:t>
      </w:r>
    </w:p>
    <w:p w:rsidR="00C17A43" w:rsidRDefault="00C17A43" w:rsidP="00361356"/>
    <w:p w:rsidR="00C17A43" w:rsidRPr="00C17A43" w:rsidRDefault="00C17A43" w:rsidP="00361356">
      <w:pPr>
        <w:rPr>
          <w:b/>
          <w:sz w:val="26"/>
          <w:szCs w:val="26"/>
        </w:rPr>
      </w:pPr>
      <w:r w:rsidRPr="00C17A43">
        <w:rPr>
          <w:b/>
          <w:sz w:val="26"/>
          <w:szCs w:val="26"/>
        </w:rPr>
        <w:t>Motion #16-156</w:t>
      </w:r>
    </w:p>
    <w:p w:rsidR="00C17A43" w:rsidRPr="00C17A43" w:rsidRDefault="00C17A43" w:rsidP="00361356">
      <w:pPr>
        <w:rPr>
          <w:b/>
          <w:sz w:val="26"/>
          <w:szCs w:val="26"/>
        </w:rPr>
      </w:pPr>
      <w:r w:rsidRPr="00C17A43">
        <w:rPr>
          <w:b/>
          <w:sz w:val="26"/>
          <w:szCs w:val="26"/>
        </w:rPr>
        <w:t>24 Bristol Place</w:t>
      </w:r>
    </w:p>
    <w:p w:rsidR="00361356" w:rsidRDefault="00361356" w:rsidP="00361356"/>
    <w:p w:rsidR="00361356" w:rsidRDefault="00C17A43" w:rsidP="00361356">
      <w:r>
        <w:t xml:space="preserve">Moved by </w:t>
      </w:r>
      <w:proofErr w:type="spellStart"/>
      <w:r>
        <w:t>Councillor</w:t>
      </w:r>
      <w:proofErr w:type="spellEnd"/>
      <w:r>
        <w:t xml:space="preserve"> Parrott and seconded by </w:t>
      </w:r>
      <w:proofErr w:type="spellStart"/>
      <w:r>
        <w:t>Councillor</w:t>
      </w:r>
      <w:proofErr w:type="spellEnd"/>
      <w:r>
        <w:t xml:space="preserve"> Anstey</w:t>
      </w:r>
      <w:r w:rsidR="00361356">
        <w:t xml:space="preserve"> that the application for a shed addition at 24 Bristol Place be approved.</w:t>
      </w:r>
    </w:p>
    <w:p w:rsidR="00C17A43" w:rsidRDefault="00C17A43" w:rsidP="00361356"/>
    <w:p w:rsidR="00C17A43" w:rsidRDefault="00C17A43" w:rsidP="00361356">
      <w:r>
        <w:tab/>
      </w:r>
      <w:r>
        <w:tab/>
        <w:t xml:space="preserve">In </w:t>
      </w:r>
      <w:proofErr w:type="spellStart"/>
      <w:r>
        <w:t>Favour</w:t>
      </w:r>
      <w:proofErr w:type="spellEnd"/>
      <w:r>
        <w:t>:</w:t>
      </w:r>
      <w:r>
        <w:tab/>
        <w:t>6</w:t>
      </w:r>
      <w:r>
        <w:tab/>
        <w:t>Opposing:</w:t>
      </w:r>
      <w:r>
        <w:tab/>
        <w:t>0</w:t>
      </w:r>
    </w:p>
    <w:p w:rsidR="00C17A43" w:rsidRDefault="00C17A43" w:rsidP="00361356"/>
    <w:p w:rsidR="00C17A43" w:rsidRPr="007852DA" w:rsidRDefault="00C17A43" w:rsidP="00361356">
      <w:r w:rsidRPr="00C17A43">
        <w:rPr>
          <w:b/>
        </w:rPr>
        <w:t>Decision:</w:t>
      </w:r>
      <w:r w:rsidRPr="00C17A43">
        <w:rPr>
          <w:b/>
        </w:rPr>
        <w:tab/>
      </w:r>
      <w:r>
        <w:t>Motion carried.</w:t>
      </w:r>
    </w:p>
    <w:p w:rsidR="00361356" w:rsidRDefault="00361356" w:rsidP="00361356"/>
    <w:p w:rsidR="00485536" w:rsidRDefault="00485536" w:rsidP="00361356"/>
    <w:p w:rsidR="00485536" w:rsidRDefault="00485536" w:rsidP="00361356"/>
    <w:p w:rsidR="00361356" w:rsidRDefault="00361356" w:rsidP="00361356">
      <w:pPr>
        <w:rPr>
          <w:b/>
          <w:sz w:val="28"/>
          <w:szCs w:val="28"/>
        </w:rPr>
      </w:pPr>
      <w:r>
        <w:rPr>
          <w:b/>
          <w:sz w:val="28"/>
          <w:szCs w:val="28"/>
        </w:rPr>
        <w:lastRenderedPageBreak/>
        <w:t>Quarterly Variance to June 2016</w:t>
      </w:r>
    </w:p>
    <w:p w:rsidR="00361356" w:rsidRDefault="00361356" w:rsidP="00361356">
      <w:pPr>
        <w:rPr>
          <w:b/>
          <w:sz w:val="28"/>
          <w:szCs w:val="28"/>
        </w:rPr>
      </w:pPr>
    </w:p>
    <w:p w:rsidR="00361356" w:rsidRPr="00AC593E" w:rsidRDefault="00361356" w:rsidP="00361356">
      <w:r>
        <w:t xml:space="preserve">The Committee reviewed the Engineering Quarterly Variance Report to June 2016.  The report indicates that the department is $40,662 under budget </w:t>
      </w:r>
      <w:r w:rsidRPr="00836237">
        <w:t>due to</w:t>
      </w:r>
      <w:r>
        <w:t xml:space="preserve"> a job position delay, as well as, the cancellation of hiring a seasonal technician</w:t>
      </w:r>
    </w:p>
    <w:p w:rsidR="00361356" w:rsidRDefault="00361356" w:rsidP="00361356">
      <w:pPr>
        <w:rPr>
          <w:b/>
          <w:sz w:val="28"/>
          <w:szCs w:val="28"/>
        </w:rPr>
      </w:pPr>
    </w:p>
    <w:p w:rsidR="00361356" w:rsidRPr="00B314B8" w:rsidRDefault="00361356" w:rsidP="00361356">
      <w:pPr>
        <w:rPr>
          <w:b/>
          <w:sz w:val="28"/>
          <w:szCs w:val="28"/>
        </w:rPr>
      </w:pPr>
      <w:r w:rsidRPr="00B314B8">
        <w:rPr>
          <w:b/>
          <w:sz w:val="28"/>
          <w:szCs w:val="28"/>
        </w:rPr>
        <w:t>Building Statistics</w:t>
      </w:r>
    </w:p>
    <w:p w:rsidR="00361356" w:rsidRDefault="00361356" w:rsidP="00361356">
      <w:pPr>
        <w:widowControl w:val="0"/>
        <w:autoSpaceDE w:val="0"/>
        <w:autoSpaceDN w:val="0"/>
        <w:adjustRightInd w:val="0"/>
        <w:jc w:val="left"/>
        <w:rPr>
          <w:rFonts w:eastAsia="Times New Roman" w:cs="Arial"/>
          <w:lang w:val="en-GB"/>
        </w:rPr>
      </w:pPr>
    </w:p>
    <w:p w:rsidR="00361356" w:rsidRDefault="00361356" w:rsidP="00361356">
      <w:pPr>
        <w:widowControl w:val="0"/>
        <w:autoSpaceDE w:val="0"/>
        <w:autoSpaceDN w:val="0"/>
        <w:adjustRightInd w:val="0"/>
        <w:jc w:val="left"/>
        <w:rPr>
          <w:rFonts w:eastAsia="Times New Roman" w:cs="Arial"/>
          <w:lang w:val="en-GB"/>
        </w:rPr>
      </w:pPr>
      <w:r>
        <w:rPr>
          <w:rFonts w:eastAsia="Times New Roman" w:cs="Arial"/>
          <w:lang w:val="en-GB"/>
        </w:rPr>
        <w:t xml:space="preserve">The Committee reviewed the Building Statistics from January 1, 2016 to June 30, 2016 and is pleased with the results. .  There were 167 residential and commercial permits issued in the first six months of the year with a construction value of $13.58 million dollars.  This is an increase of around 50%.  The Committee was very encouraged by the statistics and is hopeful that the trend continues.  </w:t>
      </w:r>
    </w:p>
    <w:p w:rsidR="008E6BAA" w:rsidRDefault="008E6BAA" w:rsidP="008E6BAA"/>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AB5E2D">
        <w:t>Ju</w:t>
      </w:r>
      <w:r w:rsidR="00485536">
        <w:t>ly</w:t>
      </w:r>
      <w:r w:rsidR="00AB5E2D">
        <w:t xml:space="preserve"> </w:t>
      </w:r>
      <w:r w:rsidR="00485536">
        <w:t>21</w:t>
      </w:r>
      <w:r w:rsidR="003D6B02">
        <w:t>,</w:t>
      </w:r>
      <w:r w:rsidR="00556C5C">
        <w:t xml:space="preserve"> 2016</w:t>
      </w:r>
      <w:r>
        <w:t xml:space="preserve">.  The meeting was chaired </w:t>
      </w:r>
      <w:r w:rsidR="00D15C32">
        <w:t>by</w:t>
      </w:r>
      <w:r w:rsidR="00034A1D">
        <w:t xml:space="preserve"> </w:t>
      </w:r>
      <w:r w:rsidR="009B061F">
        <w:t>B. Dove</w:t>
      </w:r>
      <w:r w:rsidR="00763C9C">
        <w:t xml:space="preserve">, </w:t>
      </w:r>
      <w:proofErr w:type="spellStart"/>
      <w:r w:rsidR="00763C9C">
        <w:t>Councillor</w:t>
      </w:r>
      <w:proofErr w:type="spellEnd"/>
      <w:r>
        <w:t>.  Other members present included</w:t>
      </w:r>
      <w:r w:rsidR="00E60BD6">
        <w:t>:</w:t>
      </w:r>
      <w:r w:rsidR="006734CA">
        <w:t xml:space="preserve"> </w:t>
      </w:r>
      <w:r w:rsidR="009B061F">
        <w:t xml:space="preserve">C. Abbott, Deputy Mayor; </w:t>
      </w:r>
      <w:r w:rsidR="00E424C3">
        <w:t xml:space="preserve">G. Parrott, Councillor; </w:t>
      </w:r>
      <w:r w:rsidR="00DA541D">
        <w:t>G. Brown</w:t>
      </w:r>
      <w:r w:rsidR="00227566">
        <w:t>, Director of Finance</w:t>
      </w:r>
      <w:r w:rsidR="003D6B02">
        <w:t>.</w:t>
      </w:r>
    </w:p>
    <w:p w:rsidR="00C51D99" w:rsidRDefault="00C51D99" w:rsidP="00E55F39"/>
    <w:p w:rsidR="00331F49" w:rsidRDefault="00822352" w:rsidP="00E55F39">
      <w:r>
        <w:t>The following items were discussed:</w:t>
      </w:r>
    </w:p>
    <w:p w:rsidR="006A512D" w:rsidRDefault="006A512D" w:rsidP="00E55F39"/>
    <w:p w:rsidR="00635CE5" w:rsidRDefault="00635CE5" w:rsidP="00635CE5">
      <w:pPr>
        <w:rPr>
          <w:b/>
          <w:sz w:val="28"/>
          <w:szCs w:val="28"/>
        </w:rPr>
      </w:pPr>
      <w:r>
        <w:rPr>
          <w:b/>
          <w:sz w:val="28"/>
          <w:szCs w:val="28"/>
        </w:rPr>
        <w:t>Invoices for Approval</w:t>
      </w:r>
    </w:p>
    <w:p w:rsidR="00635CE5" w:rsidRDefault="00635CE5" w:rsidP="00635CE5">
      <w:pPr>
        <w:rPr>
          <w:b/>
          <w:sz w:val="28"/>
          <w:szCs w:val="28"/>
        </w:rPr>
      </w:pPr>
    </w:p>
    <w:p w:rsidR="00635CE5" w:rsidRDefault="00635CE5" w:rsidP="00635CE5">
      <w:pPr>
        <w:pStyle w:val="NoSpacing"/>
        <w:tabs>
          <w:tab w:val="left" w:pos="720"/>
          <w:tab w:val="decimal" w:pos="7920"/>
        </w:tabs>
        <w:rPr>
          <w:sz w:val="24"/>
          <w:szCs w:val="24"/>
        </w:rPr>
      </w:pPr>
      <w:r>
        <w:rPr>
          <w:sz w:val="24"/>
          <w:szCs w:val="24"/>
          <w:u w:val="single"/>
        </w:rPr>
        <w:t>Operating</w:t>
      </w:r>
    </w:p>
    <w:p w:rsidR="00635CE5" w:rsidRDefault="00635CE5" w:rsidP="00635CE5">
      <w:pPr>
        <w:pStyle w:val="NoSpacing"/>
        <w:tabs>
          <w:tab w:val="left" w:pos="720"/>
          <w:tab w:val="decimal" w:pos="7920"/>
        </w:tabs>
        <w:rPr>
          <w:sz w:val="24"/>
          <w:szCs w:val="24"/>
        </w:rPr>
      </w:pPr>
    </w:p>
    <w:p w:rsidR="00635CE5" w:rsidRDefault="00635CE5" w:rsidP="00635CE5">
      <w:pPr>
        <w:pStyle w:val="NoSpacing"/>
        <w:numPr>
          <w:ilvl w:val="0"/>
          <w:numId w:val="12"/>
        </w:numPr>
        <w:tabs>
          <w:tab w:val="left" w:pos="720"/>
          <w:tab w:val="decimal" w:pos="7920"/>
        </w:tabs>
        <w:rPr>
          <w:sz w:val="24"/>
          <w:szCs w:val="24"/>
        </w:rPr>
      </w:pPr>
      <w:r>
        <w:rPr>
          <w:sz w:val="24"/>
          <w:szCs w:val="24"/>
        </w:rPr>
        <w:t>Municipal Assessment Agency. Inc.</w:t>
      </w:r>
      <w:r>
        <w:rPr>
          <w:sz w:val="24"/>
          <w:szCs w:val="24"/>
        </w:rPr>
        <w:tab/>
        <w:t>35,525.00</w:t>
      </w:r>
    </w:p>
    <w:p w:rsidR="00635CE5" w:rsidRDefault="00635CE5" w:rsidP="00635CE5">
      <w:pPr>
        <w:pStyle w:val="NoSpacing"/>
        <w:tabs>
          <w:tab w:val="left" w:pos="720"/>
          <w:tab w:val="decimal" w:pos="7920"/>
        </w:tabs>
        <w:ind w:left="720"/>
        <w:rPr>
          <w:sz w:val="24"/>
          <w:szCs w:val="24"/>
        </w:rPr>
      </w:pPr>
      <w:r>
        <w:rPr>
          <w:sz w:val="24"/>
          <w:szCs w:val="24"/>
        </w:rPr>
        <w:t>00-120-1000-7200, Assessment fees</w:t>
      </w:r>
    </w:p>
    <w:p w:rsidR="00635CE5" w:rsidRDefault="00635CE5" w:rsidP="00635CE5">
      <w:pPr>
        <w:pStyle w:val="NoSpacing"/>
        <w:tabs>
          <w:tab w:val="left" w:pos="720"/>
          <w:tab w:val="decimal" w:pos="7920"/>
        </w:tabs>
        <w:ind w:left="720"/>
        <w:rPr>
          <w:sz w:val="24"/>
          <w:szCs w:val="24"/>
        </w:rPr>
      </w:pPr>
      <w:r>
        <w:rPr>
          <w:sz w:val="24"/>
          <w:szCs w:val="24"/>
        </w:rPr>
        <w:t>Budget 145,000      Spent to date 74,192</w:t>
      </w:r>
      <w:r>
        <w:rPr>
          <w:sz w:val="24"/>
          <w:szCs w:val="24"/>
        </w:rPr>
        <w:tab/>
      </w:r>
    </w:p>
    <w:p w:rsidR="00635CE5" w:rsidRDefault="00635CE5" w:rsidP="00635CE5">
      <w:pPr>
        <w:pStyle w:val="NoSpacing"/>
        <w:tabs>
          <w:tab w:val="left" w:pos="720"/>
          <w:tab w:val="decimal" w:pos="7920"/>
        </w:tabs>
        <w:rPr>
          <w:sz w:val="24"/>
          <w:szCs w:val="24"/>
          <w:u w:val="single"/>
        </w:rPr>
      </w:pPr>
    </w:p>
    <w:p w:rsidR="00635CE5" w:rsidRDefault="00635CE5" w:rsidP="00635CE5">
      <w:pPr>
        <w:pStyle w:val="NoSpacing"/>
        <w:tabs>
          <w:tab w:val="left" w:pos="720"/>
          <w:tab w:val="decimal" w:pos="7920"/>
        </w:tabs>
        <w:rPr>
          <w:sz w:val="24"/>
          <w:szCs w:val="24"/>
          <w:u w:val="single"/>
        </w:rPr>
      </w:pPr>
      <w:r>
        <w:rPr>
          <w:sz w:val="24"/>
          <w:szCs w:val="24"/>
          <w:u w:val="single"/>
        </w:rPr>
        <w:t>AS RECOMMENDED BY THE PUBLIC WORKS &amp; SERVICES COMMITTEE JULY 19</w:t>
      </w:r>
      <w:r>
        <w:rPr>
          <w:sz w:val="24"/>
          <w:szCs w:val="24"/>
          <w:u w:val="single"/>
          <w:vertAlign w:val="superscript"/>
        </w:rPr>
        <w:t>TH</w:t>
      </w:r>
      <w:r>
        <w:rPr>
          <w:sz w:val="24"/>
          <w:szCs w:val="24"/>
          <w:u w:val="single"/>
        </w:rPr>
        <w:t xml:space="preserve"> 2016   </w:t>
      </w:r>
    </w:p>
    <w:p w:rsidR="00635CE5" w:rsidRDefault="00635CE5" w:rsidP="00635CE5">
      <w:pPr>
        <w:pStyle w:val="NoSpacing"/>
        <w:tabs>
          <w:tab w:val="left" w:pos="720"/>
          <w:tab w:val="decimal" w:pos="7920"/>
        </w:tabs>
        <w:rPr>
          <w:sz w:val="24"/>
          <w:szCs w:val="24"/>
          <w:u w:val="single"/>
        </w:rPr>
      </w:pPr>
    </w:p>
    <w:p w:rsidR="00635CE5" w:rsidRDefault="00635CE5" w:rsidP="00635CE5">
      <w:pPr>
        <w:pStyle w:val="NoSpacing"/>
        <w:numPr>
          <w:ilvl w:val="0"/>
          <w:numId w:val="12"/>
        </w:numPr>
        <w:tabs>
          <w:tab w:val="left" w:pos="720"/>
          <w:tab w:val="decimal" w:pos="7920"/>
        </w:tabs>
        <w:rPr>
          <w:sz w:val="24"/>
          <w:szCs w:val="24"/>
        </w:rPr>
      </w:pPr>
      <w:r>
        <w:rPr>
          <w:sz w:val="24"/>
          <w:szCs w:val="24"/>
        </w:rPr>
        <w:t>Avalon Coal Salt &amp; Oil</w:t>
      </w:r>
      <w:r>
        <w:rPr>
          <w:sz w:val="24"/>
          <w:szCs w:val="24"/>
        </w:rPr>
        <w:tab/>
        <w:t>148,983.72</w:t>
      </w:r>
    </w:p>
    <w:p w:rsidR="00635CE5" w:rsidRDefault="00635CE5" w:rsidP="00635CE5">
      <w:pPr>
        <w:pStyle w:val="NoSpacing"/>
        <w:tabs>
          <w:tab w:val="left" w:pos="720"/>
          <w:tab w:val="decimal" w:pos="7920"/>
        </w:tabs>
        <w:ind w:left="720"/>
        <w:rPr>
          <w:sz w:val="24"/>
          <w:szCs w:val="24"/>
        </w:rPr>
      </w:pPr>
      <w:r>
        <w:rPr>
          <w:sz w:val="24"/>
          <w:szCs w:val="24"/>
        </w:rPr>
        <w:t>00-000-0070-1405, road salt</w:t>
      </w:r>
    </w:p>
    <w:p w:rsidR="00635CE5" w:rsidRDefault="00635CE5" w:rsidP="00635CE5">
      <w:pPr>
        <w:pStyle w:val="NoSpacing"/>
        <w:tabs>
          <w:tab w:val="left" w:pos="720"/>
          <w:tab w:val="decimal" w:pos="7920"/>
        </w:tabs>
        <w:rPr>
          <w:sz w:val="24"/>
          <w:szCs w:val="24"/>
        </w:rPr>
      </w:pPr>
    </w:p>
    <w:p w:rsidR="00635CE5" w:rsidRDefault="00635CE5" w:rsidP="00635CE5">
      <w:pPr>
        <w:pStyle w:val="NoSpacing"/>
        <w:numPr>
          <w:ilvl w:val="0"/>
          <w:numId w:val="12"/>
        </w:numPr>
        <w:tabs>
          <w:tab w:val="left" w:pos="720"/>
          <w:tab w:val="decimal" w:pos="7920"/>
        </w:tabs>
        <w:rPr>
          <w:sz w:val="24"/>
          <w:szCs w:val="24"/>
        </w:rPr>
      </w:pPr>
      <w:r>
        <w:rPr>
          <w:sz w:val="24"/>
          <w:szCs w:val="24"/>
        </w:rPr>
        <w:t>Central Newfoundland Waste Management</w:t>
      </w:r>
      <w:r>
        <w:rPr>
          <w:sz w:val="24"/>
          <w:szCs w:val="24"/>
        </w:rPr>
        <w:tab/>
        <w:t>29,121.84</w:t>
      </w:r>
      <w:r>
        <w:rPr>
          <w:sz w:val="24"/>
          <w:szCs w:val="24"/>
        </w:rPr>
        <w:tab/>
      </w:r>
      <w:r>
        <w:rPr>
          <w:sz w:val="24"/>
          <w:szCs w:val="24"/>
        </w:rPr>
        <w:tab/>
      </w:r>
    </w:p>
    <w:p w:rsidR="00635CE5" w:rsidRDefault="00635CE5" w:rsidP="00635CE5">
      <w:pPr>
        <w:pStyle w:val="NoSpacing"/>
        <w:tabs>
          <w:tab w:val="left" w:pos="720"/>
          <w:tab w:val="decimal" w:pos="7920"/>
        </w:tabs>
        <w:ind w:left="720"/>
        <w:rPr>
          <w:sz w:val="24"/>
          <w:szCs w:val="24"/>
        </w:rPr>
      </w:pPr>
      <w:r>
        <w:rPr>
          <w:sz w:val="24"/>
          <w:szCs w:val="24"/>
        </w:rPr>
        <w:t xml:space="preserve">00-430-1000-7007 total tipping fees June </w:t>
      </w:r>
    </w:p>
    <w:p w:rsidR="00635CE5" w:rsidRDefault="00635CE5" w:rsidP="00635CE5">
      <w:pPr>
        <w:pStyle w:val="NoSpacing"/>
        <w:tabs>
          <w:tab w:val="left" w:pos="720"/>
          <w:tab w:val="decimal" w:pos="7920"/>
        </w:tabs>
        <w:ind w:left="720"/>
        <w:rPr>
          <w:sz w:val="24"/>
          <w:szCs w:val="24"/>
        </w:rPr>
      </w:pPr>
      <w:r>
        <w:rPr>
          <w:sz w:val="24"/>
          <w:szCs w:val="24"/>
        </w:rPr>
        <w:t xml:space="preserve">Budget    347,900             Spent to date 164,761  </w:t>
      </w:r>
      <w:r>
        <w:rPr>
          <w:sz w:val="24"/>
          <w:szCs w:val="24"/>
        </w:rPr>
        <w:tab/>
      </w:r>
    </w:p>
    <w:p w:rsidR="00635CE5" w:rsidRDefault="00635CE5" w:rsidP="00635CE5">
      <w:pPr>
        <w:pStyle w:val="NoSpacing"/>
        <w:tabs>
          <w:tab w:val="left" w:pos="720"/>
          <w:tab w:val="decimal" w:pos="7920"/>
        </w:tabs>
        <w:rPr>
          <w:sz w:val="24"/>
          <w:szCs w:val="24"/>
        </w:rPr>
      </w:pPr>
    </w:p>
    <w:p w:rsidR="00635CE5" w:rsidRDefault="00635CE5" w:rsidP="00635CE5">
      <w:pPr>
        <w:pStyle w:val="NoSpacing"/>
        <w:tabs>
          <w:tab w:val="left" w:pos="720"/>
          <w:tab w:val="decimal" w:pos="7920"/>
        </w:tabs>
        <w:rPr>
          <w:sz w:val="24"/>
          <w:szCs w:val="24"/>
        </w:rPr>
      </w:pPr>
    </w:p>
    <w:p w:rsidR="00635CE5" w:rsidRDefault="00635CE5" w:rsidP="00635CE5">
      <w:pPr>
        <w:pStyle w:val="NoSpacing"/>
        <w:numPr>
          <w:ilvl w:val="0"/>
          <w:numId w:val="12"/>
        </w:numPr>
        <w:tabs>
          <w:tab w:val="left" w:pos="720"/>
          <w:tab w:val="decimal" w:pos="7920"/>
        </w:tabs>
        <w:rPr>
          <w:sz w:val="24"/>
          <w:szCs w:val="24"/>
        </w:rPr>
      </w:pPr>
      <w:r>
        <w:rPr>
          <w:sz w:val="24"/>
          <w:szCs w:val="24"/>
        </w:rPr>
        <w:lastRenderedPageBreak/>
        <w:t>Central Newfoundland Waste Management</w:t>
      </w:r>
      <w:r>
        <w:rPr>
          <w:sz w:val="24"/>
          <w:szCs w:val="24"/>
        </w:rPr>
        <w:tab/>
        <w:t>25,654.87</w:t>
      </w:r>
      <w:r>
        <w:rPr>
          <w:sz w:val="24"/>
          <w:szCs w:val="24"/>
        </w:rPr>
        <w:tab/>
      </w:r>
    </w:p>
    <w:p w:rsidR="00635CE5" w:rsidRDefault="00635CE5" w:rsidP="00635CE5">
      <w:pPr>
        <w:pStyle w:val="NoSpacing"/>
        <w:tabs>
          <w:tab w:val="left" w:pos="720"/>
          <w:tab w:val="decimal" w:pos="7920"/>
        </w:tabs>
        <w:ind w:left="720"/>
        <w:rPr>
          <w:sz w:val="24"/>
          <w:szCs w:val="24"/>
        </w:rPr>
      </w:pPr>
      <w:r>
        <w:rPr>
          <w:sz w:val="24"/>
          <w:szCs w:val="24"/>
        </w:rPr>
        <w:t xml:space="preserve">00-430-1000-7008, Curbside Collections monthly fee </w:t>
      </w:r>
    </w:p>
    <w:p w:rsidR="00635CE5" w:rsidRDefault="00635CE5" w:rsidP="00635CE5">
      <w:pPr>
        <w:pStyle w:val="NoSpacing"/>
        <w:tabs>
          <w:tab w:val="left" w:pos="720"/>
          <w:tab w:val="decimal" w:pos="7920"/>
        </w:tabs>
        <w:ind w:left="720"/>
        <w:rPr>
          <w:sz w:val="24"/>
          <w:szCs w:val="24"/>
        </w:rPr>
      </w:pPr>
      <w:r>
        <w:rPr>
          <w:sz w:val="24"/>
          <w:szCs w:val="24"/>
        </w:rPr>
        <w:t>Budget    301,800             Spent to date 128,274</w:t>
      </w:r>
      <w:r>
        <w:rPr>
          <w:sz w:val="24"/>
          <w:szCs w:val="24"/>
        </w:rPr>
        <w:tab/>
      </w:r>
    </w:p>
    <w:p w:rsidR="00635CE5" w:rsidRDefault="00635CE5" w:rsidP="00635CE5">
      <w:pPr>
        <w:pStyle w:val="NoSpacing"/>
        <w:tabs>
          <w:tab w:val="left" w:pos="720"/>
          <w:tab w:val="decimal" w:pos="7920"/>
        </w:tabs>
        <w:rPr>
          <w:sz w:val="24"/>
          <w:szCs w:val="24"/>
        </w:rPr>
      </w:pPr>
      <w:r>
        <w:rPr>
          <w:sz w:val="24"/>
          <w:szCs w:val="24"/>
        </w:rPr>
        <w:tab/>
      </w:r>
    </w:p>
    <w:p w:rsidR="00635CE5" w:rsidRDefault="00635CE5" w:rsidP="00635CE5">
      <w:pPr>
        <w:pStyle w:val="NoSpacing"/>
        <w:tabs>
          <w:tab w:val="left" w:pos="720"/>
          <w:tab w:val="decimal" w:pos="7920"/>
        </w:tabs>
        <w:ind w:left="720"/>
        <w:rPr>
          <w:sz w:val="24"/>
          <w:szCs w:val="24"/>
          <w:u w:val="single"/>
        </w:rPr>
      </w:pPr>
    </w:p>
    <w:p w:rsidR="00635CE5" w:rsidRDefault="00635CE5" w:rsidP="00635CE5">
      <w:pPr>
        <w:pStyle w:val="NoSpacing"/>
        <w:tabs>
          <w:tab w:val="left" w:pos="720"/>
          <w:tab w:val="decimal" w:pos="7920"/>
        </w:tabs>
        <w:rPr>
          <w:sz w:val="24"/>
          <w:szCs w:val="24"/>
        </w:rPr>
      </w:pPr>
      <w:r>
        <w:rPr>
          <w:sz w:val="24"/>
          <w:szCs w:val="24"/>
        </w:rPr>
        <w:t>Total operating invoices for approval</w:t>
      </w:r>
      <w:r>
        <w:rPr>
          <w:sz w:val="24"/>
          <w:szCs w:val="24"/>
        </w:rPr>
        <w:tab/>
        <w:t xml:space="preserve">  $239,285.43</w:t>
      </w:r>
    </w:p>
    <w:p w:rsidR="00635CE5" w:rsidRDefault="00635CE5" w:rsidP="00635CE5"/>
    <w:p w:rsidR="00635CE5" w:rsidRDefault="00635CE5" w:rsidP="00635CE5">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635CE5" w:rsidRDefault="00635CE5" w:rsidP="00635CE5">
      <w:pPr>
        <w:autoSpaceDE w:val="0"/>
        <w:autoSpaceDN w:val="0"/>
        <w:adjustRightInd w:val="0"/>
        <w:jc w:val="left"/>
        <w:rPr>
          <w:rFonts w:eastAsia="Times New Roman"/>
          <w:color w:val="000000"/>
          <w:szCs w:val="18"/>
        </w:rPr>
      </w:pPr>
      <w:r>
        <w:rPr>
          <w:rFonts w:eastAsia="Times New Roman"/>
          <w:color w:val="000000"/>
          <w:szCs w:val="18"/>
        </w:rPr>
        <w:t xml:space="preserve">  </w:t>
      </w:r>
    </w:p>
    <w:p w:rsidR="00635CE5" w:rsidRPr="00635CE5" w:rsidRDefault="00635CE5" w:rsidP="00635CE5">
      <w:pPr>
        <w:autoSpaceDE w:val="0"/>
        <w:autoSpaceDN w:val="0"/>
        <w:adjustRightInd w:val="0"/>
        <w:jc w:val="left"/>
        <w:rPr>
          <w:rFonts w:eastAsia="Times New Roman"/>
          <w:b/>
          <w:color w:val="000000"/>
          <w:sz w:val="26"/>
          <w:szCs w:val="26"/>
        </w:rPr>
      </w:pPr>
      <w:r w:rsidRPr="00635CE5">
        <w:rPr>
          <w:rFonts w:eastAsia="Times New Roman"/>
          <w:b/>
          <w:color w:val="000000"/>
          <w:sz w:val="26"/>
          <w:szCs w:val="26"/>
        </w:rPr>
        <w:t>Motion #16-157</w:t>
      </w:r>
    </w:p>
    <w:p w:rsidR="00635CE5" w:rsidRPr="00635CE5" w:rsidRDefault="00635CE5" w:rsidP="00635CE5">
      <w:pPr>
        <w:autoSpaceDE w:val="0"/>
        <w:autoSpaceDN w:val="0"/>
        <w:adjustRightInd w:val="0"/>
        <w:jc w:val="left"/>
        <w:rPr>
          <w:rFonts w:eastAsia="Times New Roman"/>
          <w:b/>
          <w:color w:val="000000"/>
          <w:sz w:val="26"/>
          <w:szCs w:val="26"/>
        </w:rPr>
      </w:pPr>
      <w:r w:rsidRPr="00635CE5">
        <w:rPr>
          <w:rFonts w:eastAsia="Times New Roman"/>
          <w:b/>
          <w:color w:val="000000"/>
          <w:sz w:val="26"/>
          <w:szCs w:val="26"/>
        </w:rPr>
        <w:t>Invoices for Approval</w:t>
      </w:r>
    </w:p>
    <w:p w:rsidR="00635CE5" w:rsidRDefault="00635CE5" w:rsidP="00635CE5">
      <w:pPr>
        <w:autoSpaceDE w:val="0"/>
        <w:autoSpaceDN w:val="0"/>
        <w:adjustRightInd w:val="0"/>
        <w:jc w:val="left"/>
        <w:rPr>
          <w:rFonts w:eastAsia="Times New Roman"/>
          <w:color w:val="000000"/>
          <w:szCs w:val="18"/>
        </w:rPr>
      </w:pPr>
    </w:p>
    <w:p w:rsidR="00635CE5" w:rsidRDefault="00635CE5" w:rsidP="00635CE5">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 that the invoices be paid as presented.  </w:t>
      </w:r>
    </w:p>
    <w:p w:rsidR="00635CE5" w:rsidRDefault="00635CE5" w:rsidP="00635CE5">
      <w:pPr>
        <w:autoSpaceDE w:val="0"/>
        <w:autoSpaceDN w:val="0"/>
        <w:adjustRightInd w:val="0"/>
        <w:jc w:val="left"/>
        <w:rPr>
          <w:rFonts w:eastAsia="Times New Roman"/>
          <w:color w:val="000000"/>
          <w:szCs w:val="18"/>
        </w:rPr>
      </w:pPr>
    </w:p>
    <w:p w:rsidR="00635CE5" w:rsidRDefault="00635CE5" w:rsidP="00635CE5">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635CE5" w:rsidRDefault="00635CE5" w:rsidP="00635CE5">
      <w:pPr>
        <w:autoSpaceDE w:val="0"/>
        <w:autoSpaceDN w:val="0"/>
        <w:adjustRightInd w:val="0"/>
        <w:jc w:val="left"/>
        <w:rPr>
          <w:rFonts w:eastAsia="Times New Roman"/>
          <w:color w:val="000000"/>
          <w:szCs w:val="18"/>
        </w:rPr>
      </w:pPr>
    </w:p>
    <w:p w:rsidR="00635CE5" w:rsidRDefault="00635CE5" w:rsidP="00635CE5">
      <w:pPr>
        <w:autoSpaceDE w:val="0"/>
        <w:autoSpaceDN w:val="0"/>
        <w:adjustRightInd w:val="0"/>
        <w:jc w:val="left"/>
        <w:rPr>
          <w:rFonts w:eastAsia="Times New Roman"/>
          <w:color w:val="000000"/>
          <w:szCs w:val="18"/>
        </w:rPr>
      </w:pPr>
      <w:r w:rsidRPr="00635CE5">
        <w:rPr>
          <w:rFonts w:eastAsia="Times New Roman"/>
          <w:b/>
          <w:color w:val="000000"/>
          <w:szCs w:val="18"/>
        </w:rPr>
        <w:t>Decision:</w:t>
      </w:r>
      <w:r w:rsidRPr="00635CE5">
        <w:rPr>
          <w:rFonts w:eastAsia="Times New Roman"/>
          <w:b/>
          <w:color w:val="000000"/>
          <w:szCs w:val="18"/>
        </w:rPr>
        <w:tab/>
      </w:r>
      <w:r>
        <w:rPr>
          <w:rFonts w:eastAsia="Times New Roman"/>
          <w:color w:val="000000"/>
          <w:szCs w:val="18"/>
        </w:rPr>
        <w:t>Motion carried.</w:t>
      </w:r>
    </w:p>
    <w:p w:rsidR="00635CE5" w:rsidRDefault="00635CE5" w:rsidP="00635CE5">
      <w:pPr>
        <w:autoSpaceDE w:val="0"/>
        <w:autoSpaceDN w:val="0"/>
        <w:adjustRightInd w:val="0"/>
        <w:jc w:val="left"/>
        <w:rPr>
          <w:rFonts w:eastAsia="Times New Roman"/>
          <w:color w:val="000000"/>
          <w:szCs w:val="18"/>
        </w:rPr>
      </w:pPr>
    </w:p>
    <w:p w:rsidR="00635CE5" w:rsidRPr="00685005" w:rsidRDefault="00635CE5" w:rsidP="00635CE5">
      <w:pPr>
        <w:rPr>
          <w:b/>
          <w:sz w:val="28"/>
          <w:szCs w:val="28"/>
        </w:rPr>
      </w:pPr>
      <w:r w:rsidRPr="00685005">
        <w:rPr>
          <w:b/>
          <w:sz w:val="28"/>
          <w:szCs w:val="28"/>
        </w:rPr>
        <w:t>Property Tax Reductions</w:t>
      </w:r>
    </w:p>
    <w:p w:rsidR="00635CE5" w:rsidRDefault="00635CE5" w:rsidP="00635CE5"/>
    <w:p w:rsidR="00635CE5" w:rsidRDefault="00635CE5" w:rsidP="00635CE5">
      <w:pPr>
        <w:autoSpaceDE w:val="0"/>
        <w:autoSpaceDN w:val="0"/>
        <w:adjustRightInd w:val="0"/>
        <w:rPr>
          <w:rFonts w:eastAsia="Times New Roman" w:cs="Calibri"/>
          <w:color w:val="000000"/>
        </w:rPr>
      </w:pPr>
      <w:r>
        <w:rPr>
          <w:rFonts w:eastAsia="Times New Roman" w:cs="Calibri"/>
          <w:color w:val="000000"/>
        </w:rPr>
        <w:t xml:space="preserve">The Committee reviewed three residential tax reduction applications which were submitted in accordance with Council’s policy on tax reductions for residential property.  </w:t>
      </w:r>
    </w:p>
    <w:p w:rsidR="00635CE5" w:rsidRDefault="00635CE5" w:rsidP="00635CE5">
      <w:pPr>
        <w:autoSpaceDE w:val="0"/>
        <w:autoSpaceDN w:val="0"/>
        <w:adjustRightInd w:val="0"/>
        <w:rPr>
          <w:rFonts w:eastAsia="Times New Roman" w:cs="Calibri"/>
          <w:color w:val="000000"/>
        </w:rPr>
      </w:pPr>
    </w:p>
    <w:p w:rsidR="00635CE5" w:rsidRPr="004E6CF9" w:rsidRDefault="004E6CF9" w:rsidP="00635CE5">
      <w:pPr>
        <w:autoSpaceDE w:val="0"/>
        <w:autoSpaceDN w:val="0"/>
        <w:adjustRightInd w:val="0"/>
        <w:rPr>
          <w:rFonts w:eastAsia="Times New Roman" w:cs="Calibri"/>
          <w:b/>
          <w:color w:val="000000"/>
          <w:sz w:val="26"/>
          <w:szCs w:val="26"/>
        </w:rPr>
      </w:pPr>
      <w:r w:rsidRPr="004E6CF9">
        <w:rPr>
          <w:rFonts w:eastAsia="Times New Roman" w:cs="Calibri"/>
          <w:b/>
          <w:color w:val="000000"/>
          <w:sz w:val="26"/>
          <w:szCs w:val="26"/>
        </w:rPr>
        <w:t>Motion #16-158</w:t>
      </w:r>
    </w:p>
    <w:p w:rsidR="004E6CF9" w:rsidRPr="004E6CF9" w:rsidRDefault="004E6CF9" w:rsidP="00635CE5">
      <w:pPr>
        <w:autoSpaceDE w:val="0"/>
        <w:autoSpaceDN w:val="0"/>
        <w:adjustRightInd w:val="0"/>
        <w:rPr>
          <w:rFonts w:eastAsia="Times New Roman" w:cs="Calibri"/>
          <w:b/>
          <w:color w:val="000000"/>
          <w:sz w:val="26"/>
          <w:szCs w:val="26"/>
        </w:rPr>
      </w:pPr>
      <w:r w:rsidRPr="004E6CF9">
        <w:rPr>
          <w:rFonts w:eastAsia="Times New Roman" w:cs="Calibri"/>
          <w:b/>
          <w:color w:val="000000"/>
          <w:sz w:val="26"/>
          <w:szCs w:val="26"/>
        </w:rPr>
        <w:t>Property Tax Reductions</w:t>
      </w:r>
    </w:p>
    <w:p w:rsidR="00635CE5" w:rsidRDefault="00635CE5" w:rsidP="00635CE5">
      <w:pPr>
        <w:autoSpaceDE w:val="0"/>
        <w:autoSpaceDN w:val="0"/>
        <w:adjustRightInd w:val="0"/>
        <w:jc w:val="left"/>
        <w:rPr>
          <w:rFonts w:eastAsia="Times New Roman"/>
          <w:color w:val="000000"/>
          <w:szCs w:val="18"/>
        </w:rPr>
      </w:pPr>
      <w:r>
        <w:rPr>
          <w:rFonts w:eastAsia="Times New Roman"/>
          <w:color w:val="000000"/>
          <w:szCs w:val="18"/>
        </w:rPr>
        <w:t xml:space="preserve">  </w:t>
      </w:r>
    </w:p>
    <w:p w:rsidR="00635CE5" w:rsidRDefault="004E6CF9" w:rsidP="00635CE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Deputy Mayor Abbott</w:t>
      </w:r>
      <w:r w:rsidR="00635CE5">
        <w:rPr>
          <w:rFonts w:eastAsia="Times New Roman"/>
          <w:color w:val="000000"/>
          <w:szCs w:val="18"/>
        </w:rPr>
        <w:t xml:space="preserve"> that the three property tax reductions be approved as attached.  </w:t>
      </w:r>
    </w:p>
    <w:p w:rsidR="004E6CF9" w:rsidRDefault="004E6CF9" w:rsidP="00635CE5">
      <w:pPr>
        <w:autoSpaceDE w:val="0"/>
        <w:autoSpaceDN w:val="0"/>
        <w:adjustRightInd w:val="0"/>
        <w:rPr>
          <w:rFonts w:eastAsia="Times New Roman"/>
          <w:color w:val="000000"/>
          <w:szCs w:val="18"/>
        </w:rPr>
      </w:pPr>
    </w:p>
    <w:p w:rsidR="004E6CF9" w:rsidRDefault="004E6CF9" w:rsidP="00635CE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4E6CF9" w:rsidRDefault="004E6CF9" w:rsidP="00635CE5">
      <w:pPr>
        <w:autoSpaceDE w:val="0"/>
        <w:autoSpaceDN w:val="0"/>
        <w:adjustRightInd w:val="0"/>
        <w:rPr>
          <w:rFonts w:eastAsia="Times New Roman"/>
          <w:color w:val="000000"/>
          <w:szCs w:val="18"/>
        </w:rPr>
      </w:pPr>
    </w:p>
    <w:p w:rsidR="004E6CF9" w:rsidRDefault="004E6CF9" w:rsidP="00635CE5">
      <w:pPr>
        <w:autoSpaceDE w:val="0"/>
        <w:autoSpaceDN w:val="0"/>
        <w:adjustRightInd w:val="0"/>
        <w:rPr>
          <w:rFonts w:eastAsia="Times New Roman"/>
          <w:color w:val="000000"/>
          <w:szCs w:val="18"/>
        </w:rPr>
      </w:pPr>
      <w:r w:rsidRPr="004E6CF9">
        <w:rPr>
          <w:rFonts w:eastAsia="Times New Roman"/>
          <w:b/>
          <w:color w:val="000000"/>
          <w:szCs w:val="18"/>
        </w:rPr>
        <w:t>Decision:</w:t>
      </w:r>
      <w:r>
        <w:rPr>
          <w:rFonts w:eastAsia="Times New Roman"/>
          <w:color w:val="000000"/>
          <w:szCs w:val="18"/>
        </w:rPr>
        <w:tab/>
        <w:t>Motion carried.</w:t>
      </w:r>
    </w:p>
    <w:p w:rsidR="00635CE5" w:rsidRDefault="00635CE5" w:rsidP="00635CE5">
      <w:pPr>
        <w:autoSpaceDE w:val="0"/>
        <w:autoSpaceDN w:val="0"/>
        <w:adjustRightInd w:val="0"/>
        <w:rPr>
          <w:rFonts w:eastAsia="Times New Roman"/>
          <w:color w:val="000000"/>
          <w:szCs w:val="18"/>
        </w:rPr>
      </w:pPr>
    </w:p>
    <w:p w:rsidR="00635CE5" w:rsidRPr="000C1E25" w:rsidRDefault="00635CE5" w:rsidP="00635CE5">
      <w:pPr>
        <w:autoSpaceDE w:val="0"/>
        <w:autoSpaceDN w:val="0"/>
        <w:adjustRightInd w:val="0"/>
        <w:rPr>
          <w:rFonts w:eastAsia="Times New Roman"/>
          <w:b/>
          <w:color w:val="000000"/>
          <w:sz w:val="28"/>
          <w:szCs w:val="28"/>
        </w:rPr>
      </w:pPr>
      <w:r w:rsidRPr="000C1E25">
        <w:rPr>
          <w:rFonts w:eastAsia="Times New Roman"/>
          <w:b/>
          <w:color w:val="000000"/>
          <w:sz w:val="28"/>
          <w:szCs w:val="28"/>
        </w:rPr>
        <w:t xml:space="preserve">Second Quarter Financial Report </w:t>
      </w:r>
    </w:p>
    <w:p w:rsidR="00635CE5" w:rsidRDefault="00635CE5" w:rsidP="00635CE5">
      <w:pPr>
        <w:autoSpaceDE w:val="0"/>
        <w:autoSpaceDN w:val="0"/>
        <w:adjustRightInd w:val="0"/>
        <w:rPr>
          <w:rFonts w:eastAsia="Times New Roman"/>
          <w:color w:val="000000"/>
        </w:rPr>
      </w:pPr>
    </w:p>
    <w:p w:rsidR="00635CE5" w:rsidRDefault="00635CE5" w:rsidP="00635CE5">
      <w:pPr>
        <w:autoSpaceDE w:val="0"/>
        <w:autoSpaceDN w:val="0"/>
        <w:adjustRightInd w:val="0"/>
        <w:rPr>
          <w:rFonts w:eastAsia="Times New Roman"/>
          <w:color w:val="000000"/>
        </w:rPr>
      </w:pPr>
      <w:r>
        <w:rPr>
          <w:rFonts w:eastAsia="Times New Roman"/>
          <w:color w:val="000000"/>
        </w:rPr>
        <w:t xml:space="preserve">The Committee reviewed the financial report to the end of June 2016.  Revenues to the end of June 2016 are $6,912,873 which is $106,000 under budget.  Taxes are $67,000 under budget, primarily because of adjustments arising out of appeals of the new assessments, as well as tax revenues being down from the local utilities.  </w:t>
      </w:r>
    </w:p>
    <w:p w:rsidR="004E6CF9" w:rsidRDefault="004E6CF9" w:rsidP="00635CE5">
      <w:pPr>
        <w:autoSpaceDE w:val="0"/>
        <w:autoSpaceDN w:val="0"/>
        <w:adjustRightInd w:val="0"/>
        <w:rPr>
          <w:rFonts w:eastAsia="Times New Roman"/>
          <w:color w:val="000000"/>
        </w:rPr>
      </w:pPr>
    </w:p>
    <w:p w:rsidR="004E6CF9" w:rsidRDefault="004E6CF9" w:rsidP="00635CE5">
      <w:pPr>
        <w:autoSpaceDE w:val="0"/>
        <w:autoSpaceDN w:val="0"/>
        <w:adjustRightInd w:val="0"/>
        <w:rPr>
          <w:rFonts w:eastAsia="Times New Roman"/>
          <w:color w:val="000000"/>
        </w:rPr>
      </w:pPr>
    </w:p>
    <w:p w:rsidR="00635CE5" w:rsidRDefault="00635CE5" w:rsidP="00635CE5">
      <w:pPr>
        <w:autoSpaceDE w:val="0"/>
        <w:autoSpaceDN w:val="0"/>
        <w:adjustRightInd w:val="0"/>
        <w:rPr>
          <w:rFonts w:eastAsia="Times New Roman"/>
          <w:color w:val="000000"/>
        </w:rPr>
      </w:pPr>
    </w:p>
    <w:p w:rsidR="00635CE5" w:rsidRDefault="00635CE5" w:rsidP="00635CE5">
      <w:pPr>
        <w:autoSpaceDE w:val="0"/>
        <w:autoSpaceDN w:val="0"/>
        <w:adjustRightInd w:val="0"/>
        <w:rPr>
          <w:rFonts w:eastAsia="Times New Roman"/>
          <w:color w:val="000000"/>
        </w:rPr>
      </w:pPr>
      <w:r>
        <w:rPr>
          <w:rFonts w:eastAsia="Times New Roman"/>
          <w:color w:val="000000"/>
        </w:rPr>
        <w:lastRenderedPageBreak/>
        <w:t>Expenditures for the first six months of the year were $6,831,586.  This was $188,000 under budget.  This gives us a projected surplus of $82,287 for 2016.  Council is carrying forward a significant deficit from previous years and this will be applied to that deficit leaving us with a projected deficit of $1,183,473.  Council’s long term plan is to recover this deficit over the next four years.</w:t>
      </w:r>
    </w:p>
    <w:p w:rsidR="00635CE5" w:rsidRDefault="00635CE5" w:rsidP="00635CE5">
      <w:pPr>
        <w:autoSpaceDE w:val="0"/>
        <w:autoSpaceDN w:val="0"/>
        <w:adjustRightInd w:val="0"/>
        <w:rPr>
          <w:rFonts w:eastAsia="Times New Roman"/>
          <w:color w:val="000000"/>
        </w:rPr>
      </w:pPr>
    </w:p>
    <w:p w:rsidR="00635CE5" w:rsidRDefault="00635CE5" w:rsidP="00635CE5">
      <w:pPr>
        <w:autoSpaceDE w:val="0"/>
        <w:autoSpaceDN w:val="0"/>
        <w:adjustRightInd w:val="0"/>
        <w:rPr>
          <w:rFonts w:eastAsia="Times New Roman"/>
          <w:color w:val="000000"/>
        </w:rPr>
      </w:pPr>
      <w:r>
        <w:rPr>
          <w:rFonts w:eastAsia="Times New Roman"/>
          <w:color w:val="000000"/>
        </w:rPr>
        <w:t>Major expenditure variances include the following:</w:t>
      </w:r>
    </w:p>
    <w:p w:rsidR="00635CE5" w:rsidRDefault="00635CE5" w:rsidP="00635CE5">
      <w:pPr>
        <w:autoSpaceDE w:val="0"/>
        <w:autoSpaceDN w:val="0"/>
        <w:adjustRightInd w:val="0"/>
        <w:rPr>
          <w:rFonts w:eastAsia="Times New Roman"/>
          <w:color w:val="000000"/>
        </w:rPr>
      </w:pPr>
    </w:p>
    <w:p w:rsidR="00635CE5" w:rsidRDefault="00635CE5" w:rsidP="00635CE5">
      <w:pPr>
        <w:numPr>
          <w:ilvl w:val="0"/>
          <w:numId w:val="13"/>
        </w:numPr>
        <w:autoSpaceDE w:val="0"/>
        <w:autoSpaceDN w:val="0"/>
        <w:adjustRightInd w:val="0"/>
        <w:rPr>
          <w:rFonts w:eastAsia="Times New Roman"/>
          <w:color w:val="000000"/>
        </w:rPr>
      </w:pPr>
      <w:r>
        <w:rPr>
          <w:rFonts w:eastAsia="Times New Roman"/>
          <w:color w:val="000000"/>
        </w:rPr>
        <w:t>Wages are $154,000 under budget due to a combination of not filling budgeted positions, as well as vacancies in positions which were not filled immediately.</w:t>
      </w:r>
    </w:p>
    <w:p w:rsidR="00635CE5" w:rsidRDefault="00635CE5" w:rsidP="00635CE5">
      <w:pPr>
        <w:numPr>
          <w:ilvl w:val="0"/>
          <w:numId w:val="13"/>
        </w:numPr>
        <w:autoSpaceDE w:val="0"/>
        <w:autoSpaceDN w:val="0"/>
        <w:adjustRightInd w:val="0"/>
        <w:rPr>
          <w:rFonts w:eastAsia="Times New Roman"/>
          <w:color w:val="000000"/>
        </w:rPr>
      </w:pPr>
      <w:r>
        <w:rPr>
          <w:rFonts w:eastAsia="Times New Roman"/>
          <w:color w:val="000000"/>
        </w:rPr>
        <w:t>Equipment maintenance in the water system is $36,400 over budget due to some unexpected equipment failures.</w:t>
      </w:r>
    </w:p>
    <w:p w:rsidR="00635CE5" w:rsidRDefault="00635CE5" w:rsidP="00635CE5">
      <w:pPr>
        <w:numPr>
          <w:ilvl w:val="0"/>
          <w:numId w:val="13"/>
        </w:numPr>
        <w:autoSpaceDE w:val="0"/>
        <w:autoSpaceDN w:val="0"/>
        <w:adjustRightInd w:val="0"/>
        <w:rPr>
          <w:rFonts w:eastAsia="Times New Roman"/>
          <w:color w:val="000000"/>
        </w:rPr>
      </w:pPr>
      <w:r>
        <w:rPr>
          <w:rFonts w:eastAsia="Times New Roman"/>
          <w:color w:val="000000"/>
        </w:rPr>
        <w:t>There was a savings of $37,400 on debt charges due to the interest rate on our capital borrowing being lower than budgeted.</w:t>
      </w:r>
    </w:p>
    <w:p w:rsidR="00635CE5" w:rsidRDefault="00635CE5" w:rsidP="00635CE5">
      <w:pPr>
        <w:autoSpaceDE w:val="0"/>
        <w:autoSpaceDN w:val="0"/>
        <w:adjustRightInd w:val="0"/>
        <w:rPr>
          <w:rFonts w:eastAsia="Times New Roman"/>
          <w:color w:val="000000"/>
        </w:rPr>
      </w:pPr>
    </w:p>
    <w:p w:rsidR="00635CE5" w:rsidRDefault="00635CE5" w:rsidP="00635CE5">
      <w:pPr>
        <w:autoSpaceDE w:val="0"/>
        <w:autoSpaceDN w:val="0"/>
        <w:adjustRightInd w:val="0"/>
        <w:rPr>
          <w:rFonts w:eastAsia="Times New Roman"/>
          <w:color w:val="000000"/>
        </w:rPr>
      </w:pPr>
      <w:r>
        <w:rPr>
          <w:rFonts w:eastAsia="Times New Roman"/>
          <w:color w:val="000000"/>
        </w:rPr>
        <w:t xml:space="preserve">The Committee also reviewed the capital budget for the first six months of 2016.  It is projected that our capital spending for the year would be $462,732 under budget, largely as a result of Council’s decision to cancel two Capital Expenditure items.  </w:t>
      </w:r>
    </w:p>
    <w:p w:rsidR="00635CE5" w:rsidRDefault="00635CE5" w:rsidP="00635CE5">
      <w:pPr>
        <w:autoSpaceDE w:val="0"/>
        <w:autoSpaceDN w:val="0"/>
        <w:adjustRightInd w:val="0"/>
        <w:rPr>
          <w:rFonts w:eastAsia="Times New Roman"/>
          <w:color w:val="000000"/>
        </w:rPr>
      </w:pPr>
    </w:p>
    <w:p w:rsidR="00635CE5" w:rsidRPr="00211ABC" w:rsidRDefault="00635CE5" w:rsidP="00635CE5">
      <w:pPr>
        <w:autoSpaceDE w:val="0"/>
        <w:autoSpaceDN w:val="0"/>
        <w:adjustRightInd w:val="0"/>
        <w:rPr>
          <w:b/>
          <w:sz w:val="28"/>
          <w:szCs w:val="28"/>
        </w:rPr>
      </w:pPr>
      <w:r w:rsidRPr="00211ABC">
        <w:rPr>
          <w:b/>
          <w:sz w:val="28"/>
          <w:szCs w:val="28"/>
        </w:rPr>
        <w:t xml:space="preserve">Travel </w:t>
      </w:r>
      <w:r>
        <w:rPr>
          <w:b/>
          <w:sz w:val="28"/>
          <w:szCs w:val="28"/>
        </w:rPr>
        <w:t xml:space="preserve">and Expenses </w:t>
      </w:r>
      <w:r w:rsidRPr="00211ABC">
        <w:rPr>
          <w:b/>
          <w:sz w:val="28"/>
          <w:szCs w:val="28"/>
        </w:rPr>
        <w:t xml:space="preserve">Policy </w:t>
      </w:r>
    </w:p>
    <w:p w:rsidR="00635CE5" w:rsidRDefault="00635CE5" w:rsidP="00635CE5">
      <w:pPr>
        <w:autoSpaceDE w:val="0"/>
        <w:autoSpaceDN w:val="0"/>
        <w:adjustRightInd w:val="0"/>
        <w:rPr>
          <w:rFonts w:eastAsia="Times New Roman"/>
          <w:b/>
          <w:color w:val="000000"/>
          <w:szCs w:val="18"/>
        </w:rPr>
      </w:pPr>
    </w:p>
    <w:p w:rsidR="00635CE5" w:rsidRDefault="00635CE5" w:rsidP="00635CE5">
      <w:pPr>
        <w:autoSpaceDE w:val="0"/>
        <w:autoSpaceDN w:val="0"/>
        <w:adjustRightInd w:val="0"/>
        <w:rPr>
          <w:rFonts w:eastAsia="Times New Roman"/>
          <w:color w:val="000000"/>
          <w:szCs w:val="18"/>
        </w:rPr>
      </w:pPr>
      <w:r w:rsidRPr="00304895">
        <w:rPr>
          <w:rFonts w:eastAsia="Times New Roman"/>
          <w:color w:val="000000"/>
          <w:szCs w:val="18"/>
        </w:rPr>
        <w:t xml:space="preserve">The </w:t>
      </w:r>
      <w:r>
        <w:rPr>
          <w:rFonts w:eastAsia="Times New Roman"/>
          <w:color w:val="000000"/>
          <w:szCs w:val="18"/>
        </w:rPr>
        <w:t>Committee reviewed the revised Travel and Expense Policy.  The bulk of the Policy has not changed, however, there had been some minor changes recommended including the following:</w:t>
      </w:r>
    </w:p>
    <w:p w:rsidR="00635CE5" w:rsidRDefault="00635CE5" w:rsidP="00635CE5">
      <w:pPr>
        <w:autoSpaceDE w:val="0"/>
        <w:autoSpaceDN w:val="0"/>
        <w:adjustRightInd w:val="0"/>
        <w:rPr>
          <w:rFonts w:eastAsia="Times New Roman"/>
          <w:color w:val="000000"/>
          <w:szCs w:val="18"/>
        </w:rPr>
      </w:pPr>
    </w:p>
    <w:p w:rsidR="00635CE5" w:rsidRDefault="00635CE5" w:rsidP="00635CE5">
      <w:pPr>
        <w:autoSpaceDE w:val="0"/>
        <w:autoSpaceDN w:val="0"/>
        <w:adjustRightInd w:val="0"/>
        <w:rPr>
          <w:rFonts w:eastAsia="Times New Roman"/>
          <w:color w:val="000000"/>
          <w:szCs w:val="18"/>
        </w:rPr>
      </w:pPr>
      <w:r>
        <w:rPr>
          <w:rFonts w:eastAsia="Times New Roman"/>
          <w:color w:val="000000"/>
          <w:szCs w:val="18"/>
        </w:rPr>
        <w:t>Restrictions on Advance Seat Selection for Air Travel</w:t>
      </w:r>
    </w:p>
    <w:p w:rsidR="00635CE5" w:rsidRDefault="00635CE5" w:rsidP="00635CE5">
      <w:pPr>
        <w:autoSpaceDE w:val="0"/>
        <w:autoSpaceDN w:val="0"/>
        <w:adjustRightInd w:val="0"/>
        <w:rPr>
          <w:rFonts w:eastAsia="Times New Roman"/>
          <w:color w:val="000000"/>
          <w:szCs w:val="18"/>
        </w:rPr>
      </w:pPr>
      <w:r>
        <w:rPr>
          <w:rFonts w:eastAsia="Times New Roman"/>
          <w:color w:val="000000"/>
          <w:szCs w:val="18"/>
        </w:rPr>
        <w:t>Introduction of Train Travel Guidelines</w:t>
      </w:r>
    </w:p>
    <w:p w:rsidR="00635CE5" w:rsidRDefault="00635CE5" w:rsidP="00635CE5">
      <w:pPr>
        <w:autoSpaceDE w:val="0"/>
        <w:autoSpaceDN w:val="0"/>
        <w:adjustRightInd w:val="0"/>
        <w:rPr>
          <w:rFonts w:eastAsia="Times New Roman"/>
          <w:color w:val="000000"/>
          <w:szCs w:val="18"/>
        </w:rPr>
      </w:pPr>
      <w:r>
        <w:rPr>
          <w:rFonts w:eastAsia="Times New Roman"/>
          <w:color w:val="000000"/>
          <w:szCs w:val="18"/>
        </w:rPr>
        <w:t>More detail on Rental of Vehicles</w:t>
      </w:r>
    </w:p>
    <w:p w:rsidR="00635CE5" w:rsidRDefault="00635CE5" w:rsidP="00635CE5">
      <w:pPr>
        <w:autoSpaceDE w:val="0"/>
        <w:autoSpaceDN w:val="0"/>
        <w:adjustRightInd w:val="0"/>
        <w:rPr>
          <w:rFonts w:eastAsia="Times New Roman"/>
          <w:color w:val="000000"/>
          <w:szCs w:val="18"/>
        </w:rPr>
      </w:pPr>
      <w:r>
        <w:rPr>
          <w:rFonts w:eastAsia="Times New Roman"/>
          <w:color w:val="000000"/>
          <w:szCs w:val="18"/>
        </w:rPr>
        <w:t>Guidelines for Internet Charges at Hotels</w:t>
      </w:r>
    </w:p>
    <w:p w:rsidR="0085325E" w:rsidRDefault="0085325E" w:rsidP="00635CE5">
      <w:pPr>
        <w:autoSpaceDE w:val="0"/>
        <w:autoSpaceDN w:val="0"/>
        <w:adjustRightInd w:val="0"/>
        <w:rPr>
          <w:rFonts w:eastAsia="Times New Roman"/>
          <w:color w:val="000000"/>
          <w:szCs w:val="18"/>
        </w:rPr>
      </w:pPr>
    </w:p>
    <w:p w:rsidR="0085325E" w:rsidRPr="0085325E" w:rsidRDefault="0085325E" w:rsidP="00635CE5">
      <w:pPr>
        <w:autoSpaceDE w:val="0"/>
        <w:autoSpaceDN w:val="0"/>
        <w:adjustRightInd w:val="0"/>
        <w:rPr>
          <w:rFonts w:eastAsia="Times New Roman"/>
          <w:b/>
          <w:color w:val="000000"/>
          <w:sz w:val="26"/>
          <w:szCs w:val="26"/>
        </w:rPr>
      </w:pPr>
      <w:bookmarkStart w:id="4" w:name="OLE_LINK5"/>
      <w:bookmarkStart w:id="5" w:name="OLE_LINK6"/>
      <w:r w:rsidRPr="0085325E">
        <w:rPr>
          <w:rFonts w:eastAsia="Times New Roman"/>
          <w:b/>
          <w:color w:val="000000"/>
          <w:sz w:val="26"/>
          <w:szCs w:val="26"/>
        </w:rPr>
        <w:t>Motion #16-159</w:t>
      </w:r>
    </w:p>
    <w:p w:rsidR="0085325E" w:rsidRPr="0085325E" w:rsidRDefault="0085325E" w:rsidP="00635CE5">
      <w:pPr>
        <w:autoSpaceDE w:val="0"/>
        <w:autoSpaceDN w:val="0"/>
        <w:adjustRightInd w:val="0"/>
        <w:rPr>
          <w:rFonts w:eastAsia="Times New Roman"/>
          <w:b/>
          <w:color w:val="000000"/>
          <w:sz w:val="26"/>
          <w:szCs w:val="26"/>
        </w:rPr>
      </w:pPr>
      <w:r w:rsidRPr="0085325E">
        <w:rPr>
          <w:rFonts w:eastAsia="Times New Roman"/>
          <w:b/>
          <w:color w:val="000000"/>
          <w:sz w:val="26"/>
          <w:szCs w:val="26"/>
        </w:rPr>
        <w:t>Travel and Expenses Policy</w:t>
      </w:r>
    </w:p>
    <w:bookmarkEnd w:id="4"/>
    <w:bookmarkEnd w:id="5"/>
    <w:p w:rsidR="0085325E" w:rsidRPr="0085325E" w:rsidRDefault="0085325E" w:rsidP="00635CE5">
      <w:pPr>
        <w:autoSpaceDE w:val="0"/>
        <w:autoSpaceDN w:val="0"/>
        <w:adjustRightInd w:val="0"/>
        <w:rPr>
          <w:rFonts w:eastAsia="Times New Roman"/>
          <w:b/>
          <w:color w:val="000000"/>
          <w:sz w:val="26"/>
          <w:szCs w:val="26"/>
        </w:rPr>
      </w:pPr>
    </w:p>
    <w:p w:rsidR="00635CE5" w:rsidRDefault="0085325E" w:rsidP="00635CE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Councilor Parrott</w:t>
      </w:r>
      <w:r w:rsidR="00635CE5">
        <w:rPr>
          <w:rFonts w:eastAsia="Times New Roman"/>
          <w:color w:val="000000"/>
          <w:szCs w:val="18"/>
        </w:rPr>
        <w:t xml:space="preserve"> adoption of the revised Travel and Expenses Policy, as attached.</w:t>
      </w:r>
    </w:p>
    <w:p w:rsidR="0085325E" w:rsidRDefault="0085325E" w:rsidP="00635CE5">
      <w:pPr>
        <w:autoSpaceDE w:val="0"/>
        <w:autoSpaceDN w:val="0"/>
        <w:adjustRightInd w:val="0"/>
        <w:rPr>
          <w:rFonts w:eastAsia="Times New Roman"/>
          <w:color w:val="000000"/>
          <w:szCs w:val="18"/>
        </w:rPr>
      </w:pPr>
    </w:p>
    <w:p w:rsidR="0085325E" w:rsidRDefault="0085325E" w:rsidP="00635CE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85325E" w:rsidRDefault="0085325E" w:rsidP="00635CE5">
      <w:pPr>
        <w:autoSpaceDE w:val="0"/>
        <w:autoSpaceDN w:val="0"/>
        <w:adjustRightInd w:val="0"/>
        <w:rPr>
          <w:rFonts w:eastAsia="Times New Roman"/>
          <w:color w:val="000000"/>
          <w:szCs w:val="18"/>
        </w:rPr>
      </w:pPr>
    </w:p>
    <w:p w:rsidR="0085325E" w:rsidRDefault="0085325E" w:rsidP="00635CE5">
      <w:pPr>
        <w:autoSpaceDE w:val="0"/>
        <w:autoSpaceDN w:val="0"/>
        <w:adjustRightInd w:val="0"/>
        <w:rPr>
          <w:rFonts w:eastAsia="Times New Roman"/>
          <w:color w:val="000000"/>
          <w:szCs w:val="18"/>
        </w:rPr>
      </w:pPr>
      <w:r w:rsidRPr="0085325E">
        <w:rPr>
          <w:rFonts w:eastAsia="Times New Roman"/>
          <w:b/>
          <w:color w:val="000000"/>
          <w:szCs w:val="18"/>
        </w:rPr>
        <w:t>Decision:</w:t>
      </w:r>
      <w:r>
        <w:rPr>
          <w:rFonts w:eastAsia="Times New Roman"/>
          <w:color w:val="000000"/>
          <w:szCs w:val="18"/>
        </w:rPr>
        <w:tab/>
        <w:t>Motion carried.</w:t>
      </w:r>
    </w:p>
    <w:p w:rsidR="008E051C" w:rsidRDefault="008E051C" w:rsidP="00E55F39"/>
    <w:p w:rsidR="009B061F" w:rsidRDefault="009B061F" w:rsidP="00E55F39"/>
    <w:p w:rsidR="00A01952" w:rsidRDefault="002D6613" w:rsidP="00C05A61">
      <w:pPr>
        <w:pStyle w:val="Heading1"/>
      </w:pPr>
      <w:r>
        <w:lastRenderedPageBreak/>
        <w:t>6</w:t>
      </w:r>
      <w:r w:rsidR="00FC700D">
        <w:t>.</w:t>
      </w:r>
      <w:r w:rsidR="00FC700D">
        <w:tab/>
        <w:t>ADMINISTRATION</w:t>
      </w:r>
    </w:p>
    <w:p w:rsidR="00263D5E" w:rsidRPr="003B43DB" w:rsidRDefault="00860423" w:rsidP="00860423">
      <w:pPr>
        <w:ind w:firstLine="720"/>
      </w:pPr>
      <w:proofErr w:type="gramStart"/>
      <w:r>
        <w:t>None.</w:t>
      </w:r>
      <w:proofErr w:type="gramEnd"/>
    </w:p>
    <w:p w:rsidR="007E0D19" w:rsidRDefault="002D6613" w:rsidP="00FC700D">
      <w:pPr>
        <w:pStyle w:val="Heading1"/>
      </w:pPr>
      <w:r>
        <w:t>7</w:t>
      </w:r>
      <w:r w:rsidR="00FC700D">
        <w:t>.</w:t>
      </w:r>
      <w:r w:rsidR="00FC700D">
        <w:tab/>
        <w:t>CORRESPONDENCE</w:t>
      </w:r>
    </w:p>
    <w:p w:rsidR="00D41DE3" w:rsidRDefault="00C0711E" w:rsidP="00C0711E">
      <w:pPr>
        <w:pStyle w:val="Heading3"/>
      </w:pPr>
      <w:r>
        <w:t>Ladies Association Gander Golf Club</w:t>
      </w:r>
    </w:p>
    <w:p w:rsidR="00C0711E" w:rsidRDefault="00C0711E" w:rsidP="00C0711E"/>
    <w:p w:rsidR="00C0711E" w:rsidRPr="002E1933" w:rsidRDefault="00C0711E" w:rsidP="00C0711E">
      <w:r w:rsidRPr="002E1933">
        <w:t>The Town Clerk read a letter from the Ladies Association Gander Golf Club thanking the Town for their support of their 2016 Ladies Invitational Golf Tournament.</w:t>
      </w:r>
    </w:p>
    <w:p w:rsidR="002C14A0" w:rsidRPr="002E1933" w:rsidRDefault="002C14A0" w:rsidP="00D41DE3">
      <w:pPr>
        <w:ind w:firstLine="720"/>
      </w:pPr>
    </w:p>
    <w:p w:rsidR="00914A7F" w:rsidRDefault="002D6613" w:rsidP="00914A7F">
      <w:pPr>
        <w:pStyle w:val="Heading1"/>
        <w:spacing w:before="120"/>
        <w:rPr>
          <w:b w:val="0"/>
        </w:rPr>
      </w:pPr>
      <w:r>
        <w:t>8</w:t>
      </w:r>
      <w:r w:rsidR="00BC7929">
        <w:t>.</w:t>
      </w:r>
      <w:r w:rsidR="00BC7929">
        <w:tab/>
        <w:t>NEW BUSINESS</w:t>
      </w:r>
    </w:p>
    <w:p w:rsidR="00FC398B" w:rsidRPr="00FC398B" w:rsidRDefault="00FC398B" w:rsidP="00FC398B">
      <w:pPr>
        <w:pStyle w:val="Heading3"/>
      </w:pPr>
      <w:r>
        <w:t>Loan Renewal – Province’s Share of Multi Year Funding</w:t>
      </w:r>
    </w:p>
    <w:p w:rsidR="00FC398B" w:rsidRDefault="00FC398B" w:rsidP="00FC398B">
      <w:pPr>
        <w:rPr>
          <w:b/>
          <w:u w:val="single"/>
        </w:rPr>
      </w:pPr>
    </w:p>
    <w:p w:rsidR="00FC398B" w:rsidRDefault="00FC398B" w:rsidP="00FC398B">
      <w:r>
        <w:t>In 2006 the Town carried out capital works projects that were cost shared with the Province.  The Town was required to borrow the Province’s share of the project cost and the Province would provide an annual grant to offset the loan payments.  These loans were to be repaid over 15 years and are currently up for renewal.</w:t>
      </w:r>
    </w:p>
    <w:p w:rsidR="00ED2694" w:rsidRDefault="00ED2694" w:rsidP="00FC398B"/>
    <w:p w:rsidR="00ED2694" w:rsidRPr="00ED2694" w:rsidRDefault="00ED2694" w:rsidP="00FC398B">
      <w:pPr>
        <w:rPr>
          <w:b/>
          <w:sz w:val="26"/>
          <w:szCs w:val="26"/>
        </w:rPr>
      </w:pPr>
      <w:r w:rsidRPr="00ED2694">
        <w:rPr>
          <w:b/>
          <w:sz w:val="26"/>
          <w:szCs w:val="26"/>
        </w:rPr>
        <w:t>Motion #16-160</w:t>
      </w:r>
    </w:p>
    <w:p w:rsidR="00ED2694" w:rsidRPr="00ED2694" w:rsidRDefault="003B4DD9" w:rsidP="00FC398B">
      <w:pPr>
        <w:rPr>
          <w:b/>
          <w:sz w:val="26"/>
          <w:szCs w:val="26"/>
        </w:rPr>
      </w:pPr>
      <w:r>
        <w:rPr>
          <w:b/>
          <w:sz w:val="26"/>
          <w:szCs w:val="26"/>
        </w:rPr>
        <w:t xml:space="preserve">Refinance </w:t>
      </w:r>
      <w:r w:rsidR="00ED2694" w:rsidRPr="00ED2694">
        <w:rPr>
          <w:b/>
          <w:sz w:val="26"/>
          <w:szCs w:val="26"/>
        </w:rPr>
        <w:t>Multi Year Capital Funding (Loan #544433677-22)</w:t>
      </w:r>
    </w:p>
    <w:p w:rsidR="00FC398B" w:rsidRPr="00ED2694" w:rsidRDefault="00FC398B" w:rsidP="00FC398B">
      <w:pPr>
        <w:rPr>
          <w:b/>
          <w:sz w:val="26"/>
          <w:szCs w:val="26"/>
        </w:rPr>
      </w:pPr>
    </w:p>
    <w:p w:rsidR="00FC398B" w:rsidRDefault="00ED2694" w:rsidP="00FC398B">
      <w:r>
        <w:t xml:space="preserve">Moved by </w:t>
      </w:r>
      <w:proofErr w:type="spellStart"/>
      <w:r>
        <w:t>Councillor</w:t>
      </w:r>
      <w:proofErr w:type="spellEnd"/>
      <w:r>
        <w:t xml:space="preserve"> Dove and seconded by </w:t>
      </w:r>
      <w:r w:rsidR="001A091F">
        <w:t>Deputy Mayor Abbott</w:t>
      </w:r>
      <w:r w:rsidR="00FC398B">
        <w:t xml:space="preserve"> that the Town of Gander borrow $243,000 from the Royal Bank to refinance the Province’s share of Multi Year Capital Funding (Loan #544433677-22).  The loan will be repaid over a 5 year period.</w:t>
      </w:r>
    </w:p>
    <w:p w:rsidR="00ED2694" w:rsidRDefault="00ED2694" w:rsidP="00FC398B"/>
    <w:p w:rsidR="00ED2694" w:rsidRDefault="00ED2694" w:rsidP="00FC398B">
      <w:r>
        <w:tab/>
      </w:r>
      <w:r>
        <w:tab/>
        <w:t xml:space="preserve">In </w:t>
      </w:r>
      <w:proofErr w:type="spellStart"/>
      <w:r>
        <w:t>Favour</w:t>
      </w:r>
      <w:proofErr w:type="spellEnd"/>
      <w:r>
        <w:t>:</w:t>
      </w:r>
      <w:r>
        <w:tab/>
        <w:t>6</w:t>
      </w:r>
      <w:r>
        <w:tab/>
        <w:t>Opposing:</w:t>
      </w:r>
      <w:r>
        <w:tab/>
        <w:t>0</w:t>
      </w:r>
    </w:p>
    <w:p w:rsidR="00ED2694" w:rsidRDefault="00ED2694" w:rsidP="00FC398B"/>
    <w:p w:rsidR="00ED2694" w:rsidRDefault="00ED2694" w:rsidP="00FC398B">
      <w:r w:rsidRPr="00ED2694">
        <w:rPr>
          <w:b/>
        </w:rPr>
        <w:t>Decision:</w:t>
      </w:r>
      <w:r>
        <w:tab/>
        <w:t>Motion carried.</w:t>
      </w:r>
    </w:p>
    <w:p w:rsidR="00ED2694" w:rsidRDefault="00ED2694" w:rsidP="00FC398B"/>
    <w:p w:rsidR="00ED2694" w:rsidRPr="001A091F" w:rsidRDefault="001A091F" w:rsidP="00FC398B">
      <w:pPr>
        <w:rPr>
          <w:b/>
          <w:sz w:val="26"/>
          <w:szCs w:val="26"/>
        </w:rPr>
      </w:pPr>
      <w:r w:rsidRPr="001A091F">
        <w:rPr>
          <w:b/>
          <w:sz w:val="26"/>
          <w:szCs w:val="26"/>
        </w:rPr>
        <w:t>Motion #16-161</w:t>
      </w:r>
    </w:p>
    <w:p w:rsidR="001A091F" w:rsidRPr="001A091F" w:rsidRDefault="003B4DD9" w:rsidP="00FC398B">
      <w:pPr>
        <w:rPr>
          <w:b/>
          <w:sz w:val="26"/>
          <w:szCs w:val="26"/>
        </w:rPr>
      </w:pPr>
      <w:r>
        <w:rPr>
          <w:b/>
          <w:sz w:val="26"/>
          <w:szCs w:val="26"/>
        </w:rPr>
        <w:t xml:space="preserve">Refinance </w:t>
      </w:r>
      <w:r w:rsidR="001A091F" w:rsidRPr="001A091F">
        <w:rPr>
          <w:b/>
          <w:sz w:val="26"/>
          <w:szCs w:val="26"/>
        </w:rPr>
        <w:t xml:space="preserve">Multi Year Capital Funding (Loan #544433677-21) </w:t>
      </w:r>
    </w:p>
    <w:p w:rsidR="00FC398B" w:rsidRDefault="00FC398B" w:rsidP="00FC398B"/>
    <w:p w:rsidR="00FC398B" w:rsidRPr="00AD168D" w:rsidRDefault="001A091F" w:rsidP="00FC398B">
      <w:r>
        <w:t xml:space="preserve">Moved by </w:t>
      </w:r>
      <w:proofErr w:type="spellStart"/>
      <w:r>
        <w:t>Councillor</w:t>
      </w:r>
      <w:proofErr w:type="spellEnd"/>
      <w:r>
        <w:t xml:space="preserve"> Dove and seconded by </w:t>
      </w:r>
      <w:proofErr w:type="spellStart"/>
      <w:r>
        <w:t>Councillor</w:t>
      </w:r>
      <w:proofErr w:type="spellEnd"/>
      <w:r>
        <w:t xml:space="preserve"> Anstey</w:t>
      </w:r>
      <w:r w:rsidR="00FC398B">
        <w:t xml:space="preserve"> that the Town of Gander borrow $383,000 from the Royal Bank to refinance the Province’s share of Multi Year Capital Funding (Loan #544433677-21).  The loan will be repaid over a 5 year period.</w:t>
      </w:r>
    </w:p>
    <w:p w:rsidR="002C57B9" w:rsidRDefault="002C57B9" w:rsidP="00914A7F"/>
    <w:p w:rsidR="001A091F" w:rsidRDefault="001A091F" w:rsidP="00914A7F">
      <w:r>
        <w:tab/>
      </w:r>
      <w:r>
        <w:tab/>
        <w:t xml:space="preserve">In </w:t>
      </w:r>
      <w:proofErr w:type="spellStart"/>
      <w:r>
        <w:t>Favour</w:t>
      </w:r>
      <w:proofErr w:type="spellEnd"/>
      <w:r>
        <w:t>:</w:t>
      </w:r>
      <w:r>
        <w:tab/>
        <w:t>6</w:t>
      </w:r>
      <w:r>
        <w:tab/>
        <w:t>Opposing:</w:t>
      </w:r>
      <w:r>
        <w:tab/>
        <w:t>0</w:t>
      </w:r>
    </w:p>
    <w:p w:rsidR="001A091F" w:rsidRDefault="001A091F" w:rsidP="00914A7F"/>
    <w:p w:rsidR="001A091F" w:rsidRDefault="001A091F" w:rsidP="00914A7F">
      <w:r w:rsidRPr="001A091F">
        <w:rPr>
          <w:b/>
        </w:rPr>
        <w:t>Decision:</w:t>
      </w:r>
      <w:r>
        <w:tab/>
        <w:t>Motion carried.</w:t>
      </w:r>
    </w:p>
    <w:p w:rsidR="001A091F" w:rsidRDefault="001A091F" w:rsidP="00914A7F"/>
    <w:p w:rsidR="003B4DD9" w:rsidRDefault="003B4DD9" w:rsidP="005870B2">
      <w:pPr>
        <w:pStyle w:val="Heading3"/>
      </w:pPr>
      <w:r>
        <w:lastRenderedPageBreak/>
        <w:t xml:space="preserve">Speed Limit on TCH from Cooper to </w:t>
      </w:r>
      <w:proofErr w:type="spellStart"/>
      <w:r>
        <w:t>Cobham</w:t>
      </w:r>
      <w:proofErr w:type="spellEnd"/>
    </w:p>
    <w:p w:rsidR="003B4DD9" w:rsidRPr="002E1933" w:rsidRDefault="0065196A" w:rsidP="00914A7F">
      <w:proofErr w:type="spellStart"/>
      <w:r w:rsidRPr="002E1933">
        <w:t>Councillor</w:t>
      </w:r>
      <w:proofErr w:type="spellEnd"/>
      <w:r w:rsidRPr="002E1933">
        <w:t xml:space="preserve"> Parrott questioned whether or not </w:t>
      </w:r>
      <w:r w:rsidR="005870B2" w:rsidRPr="002E1933">
        <w:t xml:space="preserve">the speed limit on the Trans Canada Highway from Cooper to </w:t>
      </w:r>
      <w:proofErr w:type="spellStart"/>
      <w:r w:rsidR="005870B2" w:rsidRPr="002E1933">
        <w:t>Cobh</w:t>
      </w:r>
      <w:r w:rsidR="00445FE7" w:rsidRPr="002E1933">
        <w:t>am</w:t>
      </w:r>
      <w:proofErr w:type="spellEnd"/>
      <w:r w:rsidR="00445FE7" w:rsidRPr="002E1933">
        <w:t xml:space="preserve"> should be reduced permanently.</w:t>
      </w:r>
      <w:r w:rsidR="002C0C92" w:rsidRPr="002E1933">
        <w:t xml:space="preserve">  The Province reduced the speed limit without the Town of Gander knowing only for the Salmon Fest.  Council will write a letter to the Government requesting a permanent change in that area.</w:t>
      </w:r>
    </w:p>
    <w:p w:rsidR="005870B2" w:rsidRDefault="005870B2" w:rsidP="00914A7F">
      <w:pPr>
        <w:rPr>
          <w:i/>
        </w:rPr>
      </w:pPr>
      <w:bookmarkStart w:id="6" w:name="_GoBack"/>
      <w:bookmarkEnd w:id="6"/>
    </w:p>
    <w:p w:rsidR="002143A8" w:rsidRDefault="002143A8" w:rsidP="002143A8">
      <w:pPr>
        <w:pStyle w:val="Heading3"/>
      </w:pPr>
      <w:r>
        <w:t>Rescinding Tender 16-142 Sectional Paving</w:t>
      </w:r>
    </w:p>
    <w:p w:rsidR="002143A8" w:rsidRDefault="002143A8" w:rsidP="002143A8">
      <w:pPr>
        <w:rPr>
          <w:b/>
          <w:u w:val="single"/>
        </w:rPr>
      </w:pPr>
    </w:p>
    <w:p w:rsidR="002143A8" w:rsidRDefault="002143A8" w:rsidP="002143A8">
      <w:r>
        <w:t>At our Council meeting held on July 19, 2016 Council awarded the Tender for Sectional Paving on Airport Boulevard to a bidder whose bid was found to be non-compliant.  As a result of this the tender award has to be cancelled and the tender awarded to the lowest compliant bidder.</w:t>
      </w:r>
    </w:p>
    <w:p w:rsidR="002143A8" w:rsidRDefault="002143A8" w:rsidP="002143A8"/>
    <w:p w:rsidR="002143A8" w:rsidRPr="002143A8" w:rsidRDefault="002143A8" w:rsidP="002143A8">
      <w:pPr>
        <w:rPr>
          <w:b/>
          <w:sz w:val="26"/>
          <w:szCs w:val="26"/>
        </w:rPr>
      </w:pPr>
      <w:r w:rsidRPr="002143A8">
        <w:rPr>
          <w:b/>
          <w:sz w:val="26"/>
          <w:szCs w:val="26"/>
        </w:rPr>
        <w:t>Motion #16-162</w:t>
      </w:r>
    </w:p>
    <w:p w:rsidR="002143A8" w:rsidRPr="002143A8" w:rsidRDefault="002143A8" w:rsidP="002143A8">
      <w:pPr>
        <w:rPr>
          <w:b/>
          <w:sz w:val="26"/>
          <w:szCs w:val="26"/>
        </w:rPr>
      </w:pPr>
      <w:r w:rsidRPr="002143A8">
        <w:rPr>
          <w:b/>
          <w:sz w:val="26"/>
          <w:szCs w:val="26"/>
        </w:rPr>
        <w:t>Rescind Motion #16-142 Sectional Paving</w:t>
      </w:r>
    </w:p>
    <w:p w:rsidR="002143A8" w:rsidRDefault="002143A8" w:rsidP="002143A8"/>
    <w:p w:rsidR="002143A8" w:rsidRDefault="002143A8" w:rsidP="002143A8">
      <w:r>
        <w:t xml:space="preserve">Moved by </w:t>
      </w:r>
      <w:proofErr w:type="spellStart"/>
      <w:r>
        <w:t>Councillor</w:t>
      </w:r>
      <w:proofErr w:type="spellEnd"/>
      <w:r>
        <w:t xml:space="preserve"> Dove and seconded by Deputy Mayor Abbott that Motion #16-142 be rescinded.</w:t>
      </w:r>
    </w:p>
    <w:p w:rsidR="002143A8" w:rsidRDefault="002143A8" w:rsidP="002143A8"/>
    <w:p w:rsidR="002143A8" w:rsidRDefault="002143A8" w:rsidP="002143A8">
      <w:r>
        <w:tab/>
      </w:r>
      <w:r>
        <w:tab/>
        <w:t xml:space="preserve">In </w:t>
      </w:r>
      <w:proofErr w:type="spellStart"/>
      <w:r>
        <w:t>Favour</w:t>
      </w:r>
      <w:proofErr w:type="spellEnd"/>
      <w:r>
        <w:t>:</w:t>
      </w:r>
      <w:r>
        <w:tab/>
        <w:t>6</w:t>
      </w:r>
      <w:r>
        <w:tab/>
        <w:t>Opposing:</w:t>
      </w:r>
      <w:r>
        <w:tab/>
        <w:t>0</w:t>
      </w:r>
    </w:p>
    <w:p w:rsidR="002143A8" w:rsidRDefault="002143A8" w:rsidP="002143A8"/>
    <w:p w:rsidR="002143A8" w:rsidRDefault="002143A8" w:rsidP="002143A8">
      <w:r w:rsidRPr="002143A8">
        <w:rPr>
          <w:b/>
        </w:rPr>
        <w:t>Decision:</w:t>
      </w:r>
      <w:r>
        <w:tab/>
        <w:t>Motion carried.</w:t>
      </w:r>
    </w:p>
    <w:p w:rsidR="002143A8" w:rsidRDefault="002143A8" w:rsidP="002143A8"/>
    <w:p w:rsidR="002143A8" w:rsidRPr="002143A8" w:rsidRDefault="002143A8" w:rsidP="002143A8">
      <w:pPr>
        <w:rPr>
          <w:b/>
          <w:sz w:val="26"/>
          <w:szCs w:val="26"/>
        </w:rPr>
      </w:pPr>
      <w:r w:rsidRPr="002143A8">
        <w:rPr>
          <w:b/>
          <w:sz w:val="26"/>
          <w:szCs w:val="26"/>
        </w:rPr>
        <w:t>Motion #16-163</w:t>
      </w:r>
    </w:p>
    <w:p w:rsidR="002143A8" w:rsidRPr="002143A8" w:rsidRDefault="002143A8" w:rsidP="002143A8">
      <w:pPr>
        <w:rPr>
          <w:b/>
          <w:sz w:val="26"/>
          <w:szCs w:val="26"/>
        </w:rPr>
      </w:pPr>
      <w:proofErr w:type="gramStart"/>
      <w:r w:rsidRPr="002143A8">
        <w:rPr>
          <w:b/>
          <w:sz w:val="26"/>
          <w:szCs w:val="26"/>
        </w:rPr>
        <w:t>Tender 16-22 for Sectional Paving</w:t>
      </w:r>
      <w:r w:rsidR="00F53855">
        <w:rPr>
          <w:b/>
          <w:sz w:val="26"/>
          <w:szCs w:val="26"/>
        </w:rPr>
        <w:t xml:space="preserve"> – B&amp;M Paving (1983) Ltd.</w:t>
      </w:r>
      <w:proofErr w:type="gramEnd"/>
    </w:p>
    <w:p w:rsidR="002143A8" w:rsidRDefault="002143A8" w:rsidP="002143A8"/>
    <w:p w:rsidR="002143A8" w:rsidRPr="00222657" w:rsidRDefault="00F53855" w:rsidP="002143A8">
      <w:r>
        <w:t xml:space="preserve">Moved by </w:t>
      </w:r>
      <w:proofErr w:type="spellStart"/>
      <w:r>
        <w:t>Councillor</w:t>
      </w:r>
      <w:proofErr w:type="spellEnd"/>
      <w:r>
        <w:t xml:space="preserve"> Dove and seconded by </w:t>
      </w:r>
      <w:proofErr w:type="spellStart"/>
      <w:r>
        <w:t>Councillor</w:t>
      </w:r>
      <w:proofErr w:type="spellEnd"/>
      <w:r>
        <w:t xml:space="preserve"> Parrott</w:t>
      </w:r>
      <w:r w:rsidR="002143A8">
        <w:t xml:space="preserve"> that Tender #16-22 for Sectional Paving be awarded to B &amp; M Paving (1983) Ltd. at a price of $104,950.00 plus HST.</w:t>
      </w:r>
    </w:p>
    <w:p w:rsidR="005870B2" w:rsidRDefault="005870B2" w:rsidP="00914A7F">
      <w:pPr>
        <w:rPr>
          <w:i/>
        </w:rPr>
      </w:pPr>
    </w:p>
    <w:p w:rsidR="00F53855" w:rsidRDefault="00F53855" w:rsidP="00914A7F">
      <w:r>
        <w:tab/>
      </w:r>
      <w:r>
        <w:tab/>
        <w:t xml:space="preserve">In </w:t>
      </w:r>
      <w:proofErr w:type="spellStart"/>
      <w:r>
        <w:t>Favour</w:t>
      </w:r>
      <w:proofErr w:type="spellEnd"/>
      <w:r>
        <w:t>:</w:t>
      </w:r>
      <w:r>
        <w:tab/>
        <w:t>6</w:t>
      </w:r>
      <w:r>
        <w:tab/>
        <w:t>Opposing:</w:t>
      </w:r>
      <w:r>
        <w:tab/>
        <w:t>0</w:t>
      </w:r>
    </w:p>
    <w:p w:rsidR="00F53855" w:rsidRDefault="00F53855" w:rsidP="00914A7F"/>
    <w:p w:rsidR="00F53855" w:rsidRDefault="00F53855" w:rsidP="00914A7F">
      <w:r w:rsidRPr="00F53855">
        <w:rPr>
          <w:b/>
        </w:rPr>
        <w:t>Decision:</w:t>
      </w:r>
      <w:r>
        <w:tab/>
        <w:t>Motion carried.</w:t>
      </w:r>
    </w:p>
    <w:p w:rsidR="00523CB7" w:rsidRDefault="00523CB7" w:rsidP="00914A7F"/>
    <w:p w:rsidR="002031A8" w:rsidRDefault="002031A8" w:rsidP="002031A8">
      <w:pPr>
        <w:pStyle w:val="Heading3"/>
      </w:pPr>
      <w:r>
        <w:t>95 Baird Place – Offer to Purchase Extension</w:t>
      </w:r>
    </w:p>
    <w:p w:rsidR="002031A8" w:rsidRDefault="002031A8" w:rsidP="002031A8">
      <w:pPr>
        <w:pStyle w:val="Heading3"/>
      </w:pPr>
    </w:p>
    <w:p w:rsidR="002031A8" w:rsidRDefault="002031A8" w:rsidP="002031A8">
      <w:r>
        <w:t>Council’s policy with regard to commercial land sales is that we give prospective buyers ten days to respond once they are sent an Offer to Purchase for a piece of property.  There is a company interested in purchasing 95 Baird Place and they are asking that the deadline be extended to 31 days.  They are requesting the extension because there are concerns about potential contamination on the site and the buyer needs to consult with their partners before making the commitment.</w:t>
      </w:r>
    </w:p>
    <w:p w:rsidR="002031A8" w:rsidRDefault="002031A8" w:rsidP="002031A8"/>
    <w:p w:rsidR="002031A8" w:rsidRPr="002031A8" w:rsidRDefault="002031A8" w:rsidP="002031A8">
      <w:pPr>
        <w:rPr>
          <w:b/>
          <w:sz w:val="26"/>
          <w:szCs w:val="26"/>
        </w:rPr>
      </w:pPr>
      <w:r w:rsidRPr="002031A8">
        <w:rPr>
          <w:b/>
          <w:sz w:val="26"/>
          <w:szCs w:val="26"/>
        </w:rPr>
        <w:lastRenderedPageBreak/>
        <w:t>Motion #16-164</w:t>
      </w:r>
    </w:p>
    <w:p w:rsidR="002031A8" w:rsidRPr="002031A8" w:rsidRDefault="002031A8" w:rsidP="002031A8">
      <w:pPr>
        <w:rPr>
          <w:b/>
          <w:sz w:val="26"/>
          <w:szCs w:val="26"/>
        </w:rPr>
      </w:pPr>
      <w:r w:rsidRPr="002031A8">
        <w:rPr>
          <w:b/>
          <w:sz w:val="26"/>
          <w:szCs w:val="26"/>
        </w:rPr>
        <w:t>95 Baird Place – Offer to Purchase Extension</w:t>
      </w:r>
    </w:p>
    <w:p w:rsidR="002031A8" w:rsidRDefault="002031A8" w:rsidP="002031A8"/>
    <w:p w:rsidR="002031A8" w:rsidRDefault="002031A8" w:rsidP="002031A8">
      <w:r>
        <w:t xml:space="preserve">Moved by </w:t>
      </w:r>
      <w:proofErr w:type="spellStart"/>
      <w:r>
        <w:t>Councillor</w:t>
      </w:r>
      <w:proofErr w:type="spellEnd"/>
      <w:r>
        <w:t xml:space="preserve"> Dove and seconded by </w:t>
      </w:r>
      <w:proofErr w:type="spellStart"/>
      <w:r>
        <w:t>Councillor</w:t>
      </w:r>
      <w:proofErr w:type="spellEnd"/>
      <w:r>
        <w:t xml:space="preserve"> Anstey that the prospective purchaser of 95 Baird Place be given 31 days to respond to the Town’s Offer to Purchase.</w:t>
      </w:r>
    </w:p>
    <w:p w:rsidR="002031A8" w:rsidRDefault="002031A8" w:rsidP="002031A8"/>
    <w:p w:rsidR="002031A8" w:rsidRDefault="002031A8" w:rsidP="002031A8">
      <w:r>
        <w:tab/>
      </w:r>
      <w:r>
        <w:tab/>
        <w:t xml:space="preserve">In </w:t>
      </w:r>
      <w:proofErr w:type="spellStart"/>
      <w:r>
        <w:t>Favour</w:t>
      </w:r>
      <w:proofErr w:type="spellEnd"/>
      <w:r>
        <w:t>:</w:t>
      </w:r>
      <w:r>
        <w:tab/>
        <w:t>6</w:t>
      </w:r>
      <w:r>
        <w:tab/>
        <w:t>Opposing:</w:t>
      </w:r>
      <w:r>
        <w:tab/>
        <w:t>0</w:t>
      </w:r>
    </w:p>
    <w:p w:rsidR="002031A8" w:rsidRDefault="002031A8" w:rsidP="002031A8"/>
    <w:p w:rsidR="002031A8" w:rsidRDefault="002031A8" w:rsidP="002031A8">
      <w:r w:rsidRPr="002031A8">
        <w:rPr>
          <w:b/>
        </w:rPr>
        <w:t>Decision:</w:t>
      </w:r>
      <w:r>
        <w:tab/>
        <w:t>Motion carried.</w:t>
      </w:r>
    </w:p>
    <w:p w:rsidR="002C0C92" w:rsidRPr="0046532D" w:rsidRDefault="002C0C92" w:rsidP="002031A8"/>
    <w:p w:rsidR="007E0D19" w:rsidRDefault="00E67493" w:rsidP="00FC700D">
      <w:pPr>
        <w:pStyle w:val="Heading1"/>
      </w:pPr>
      <w:r>
        <w:t>9</w:t>
      </w:r>
      <w:r w:rsidR="00062AE1">
        <w:t>.</w:t>
      </w:r>
      <w:r w:rsidR="00FC700D">
        <w:tab/>
        <w:t>ADJOURNMENT</w:t>
      </w:r>
    </w:p>
    <w:p w:rsidR="00B0215E" w:rsidRDefault="00B0215E" w:rsidP="00B0215E"/>
    <w:p w:rsidR="00914A7F" w:rsidRDefault="00B0215E" w:rsidP="00B0215E">
      <w:pPr>
        <w:rPr>
          <w:b/>
          <w:sz w:val="26"/>
          <w:szCs w:val="26"/>
        </w:rPr>
      </w:pPr>
      <w:r w:rsidRPr="00BA0A0A">
        <w:rPr>
          <w:b/>
          <w:sz w:val="26"/>
          <w:szCs w:val="26"/>
        </w:rPr>
        <w:t>Motion #</w:t>
      </w:r>
      <w:r w:rsidR="00330E3B">
        <w:rPr>
          <w:b/>
          <w:sz w:val="26"/>
          <w:szCs w:val="26"/>
        </w:rPr>
        <w:t>16-</w:t>
      </w:r>
      <w:r w:rsidR="00E46917">
        <w:rPr>
          <w:b/>
          <w:sz w:val="26"/>
          <w:szCs w:val="26"/>
        </w:rPr>
        <w:t>165</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C14A0">
        <w:t>Deputy Mayor Abbott</w:t>
      </w:r>
      <w:r w:rsidR="00914A7F">
        <w:t xml:space="preserve"> </w:t>
      </w:r>
      <w:r w:rsidR="00B14A07">
        <w:t xml:space="preserve">and seconded by </w:t>
      </w:r>
      <w:proofErr w:type="spellStart"/>
      <w:r w:rsidR="00B14A07">
        <w:t>Councillor</w:t>
      </w:r>
      <w:proofErr w:type="spellEnd"/>
      <w:r w:rsidR="00B14A07">
        <w:t xml:space="preserve"> </w:t>
      </w:r>
      <w:r w:rsidR="002C0C92">
        <w:t>Anstey</w:t>
      </w:r>
      <w:r w:rsidR="00B14A07">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B14A07">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36586B">
        <w:t>5</w:t>
      </w:r>
      <w:r w:rsidR="00FC4E11">
        <w:t>:</w:t>
      </w:r>
      <w:r w:rsidR="00445FE7">
        <w:t>4</w:t>
      </w:r>
      <w:r w:rsidR="00062AE1">
        <w:t>0</w:t>
      </w:r>
      <w:r w:rsidR="00FC4E11">
        <w:t>pm</w:t>
      </w:r>
      <w:r w:rsidR="00C613CD">
        <w:t>.</w:t>
      </w:r>
    </w:p>
    <w:p w:rsidR="0036586B" w:rsidRDefault="0036586B" w:rsidP="007E0D19"/>
    <w:p w:rsidR="00097E65" w:rsidRDefault="00097E65" w:rsidP="007E0D19"/>
    <w:p w:rsidR="00FC700D" w:rsidRPr="00175429" w:rsidRDefault="00BE1F4C">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24932" w:rsidP="00FC700D">
      <w:pPr>
        <w:rPr>
          <w:b/>
        </w:rPr>
      </w:pPr>
      <w:r>
        <w:rPr>
          <w:b/>
        </w:rPr>
        <w:t>G. Brown</w:t>
      </w:r>
      <w:r w:rsidR="00D052A0">
        <w:rPr>
          <w:b/>
        </w:rPr>
        <w:t>, Town Clerk</w:t>
      </w:r>
      <w:r>
        <w:rPr>
          <w:b/>
        </w:rPr>
        <w:t xml:space="preserve"> </w:t>
      </w:r>
    </w:p>
    <w:sectPr w:rsidR="007F2224" w:rsidRPr="00FC700D" w:rsidSect="006B03EA">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F4C" w:rsidRDefault="00BE1F4C" w:rsidP="007E0D19">
      <w:r>
        <w:separator/>
      </w:r>
    </w:p>
  </w:endnote>
  <w:endnote w:type="continuationSeparator" w:id="0">
    <w:p w:rsidR="00BE1F4C" w:rsidRDefault="00BE1F4C"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F4C" w:rsidRDefault="00BE1F4C" w:rsidP="007E0D19">
      <w:r>
        <w:separator/>
      </w:r>
    </w:p>
  </w:footnote>
  <w:footnote w:type="continuationSeparator" w:id="0">
    <w:p w:rsidR="00BE1F4C" w:rsidRDefault="00BE1F4C"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DC5" w:rsidRPr="007E0D19" w:rsidRDefault="00547DC5"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July 27,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BD2D4C" w:rsidRPr="007E0D19">
          <w:rPr>
            <w:b/>
            <w:i/>
            <w:color w:val="7F7F7F" w:themeColor="text1" w:themeTint="80"/>
          </w:rPr>
          <w:fldChar w:fldCharType="begin"/>
        </w:r>
        <w:r w:rsidRPr="007E0D19">
          <w:rPr>
            <w:b/>
            <w:i/>
            <w:color w:val="7F7F7F" w:themeColor="text1" w:themeTint="80"/>
          </w:rPr>
          <w:instrText xml:space="preserve"> PAGE </w:instrText>
        </w:r>
        <w:r w:rsidR="00BD2D4C" w:rsidRPr="007E0D19">
          <w:rPr>
            <w:b/>
            <w:i/>
            <w:color w:val="7F7F7F" w:themeColor="text1" w:themeTint="80"/>
          </w:rPr>
          <w:fldChar w:fldCharType="separate"/>
        </w:r>
        <w:r w:rsidR="008F7B50">
          <w:rPr>
            <w:b/>
            <w:i/>
            <w:noProof/>
            <w:color w:val="7F7F7F" w:themeColor="text1" w:themeTint="80"/>
          </w:rPr>
          <w:t>19</w:t>
        </w:r>
        <w:r w:rsidR="00BD2D4C" w:rsidRPr="007E0D19">
          <w:rPr>
            <w:b/>
            <w:i/>
            <w:color w:val="7F7F7F" w:themeColor="text1" w:themeTint="80"/>
          </w:rPr>
          <w:fldChar w:fldCharType="end"/>
        </w:r>
        <w:r w:rsidRPr="007E0D19">
          <w:rPr>
            <w:b/>
            <w:i/>
            <w:color w:val="7F7F7F" w:themeColor="text1" w:themeTint="80"/>
          </w:rPr>
          <w:t xml:space="preserve"> of </w:t>
        </w:r>
        <w:r w:rsidR="00BD2D4C" w:rsidRPr="007E0D19">
          <w:rPr>
            <w:b/>
            <w:i/>
            <w:color w:val="7F7F7F" w:themeColor="text1" w:themeTint="80"/>
          </w:rPr>
          <w:fldChar w:fldCharType="begin"/>
        </w:r>
        <w:r w:rsidRPr="007E0D19">
          <w:rPr>
            <w:b/>
            <w:i/>
            <w:color w:val="7F7F7F" w:themeColor="text1" w:themeTint="80"/>
          </w:rPr>
          <w:instrText xml:space="preserve"> NUMPAGES  </w:instrText>
        </w:r>
        <w:r w:rsidR="00BD2D4C" w:rsidRPr="007E0D19">
          <w:rPr>
            <w:b/>
            <w:i/>
            <w:color w:val="7F7F7F" w:themeColor="text1" w:themeTint="80"/>
          </w:rPr>
          <w:fldChar w:fldCharType="separate"/>
        </w:r>
        <w:r w:rsidR="008F7B50">
          <w:rPr>
            <w:b/>
            <w:i/>
            <w:noProof/>
            <w:color w:val="7F7F7F" w:themeColor="text1" w:themeTint="80"/>
          </w:rPr>
          <w:t>20</w:t>
        </w:r>
        <w:r w:rsidR="00BD2D4C" w:rsidRPr="007E0D19">
          <w:rPr>
            <w:b/>
            <w:i/>
            <w:color w:val="7F7F7F" w:themeColor="text1" w:themeTint="80"/>
          </w:rPr>
          <w:fldChar w:fldCharType="end"/>
        </w:r>
      </w:sdtContent>
    </w:sdt>
  </w:p>
  <w:p w:rsidR="00547DC5" w:rsidRPr="00C22809" w:rsidRDefault="00547DC5">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DC5" w:rsidRPr="00C20CB1" w:rsidRDefault="00547DC5"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47DC5" w:rsidRPr="001169EB" w:rsidRDefault="00547DC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47DC5" w:rsidRPr="001169EB" w:rsidRDefault="00547DC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July 27, 2016 @ 4:30 p</w:t>
    </w:r>
    <w:r w:rsidRPr="001169EB">
      <w:rPr>
        <w:rFonts w:cs="Arial"/>
        <w:b/>
        <w:sz w:val="28"/>
        <w:szCs w:val="28"/>
      </w:rPr>
      <w:t>m</w:t>
    </w:r>
  </w:p>
  <w:p w:rsidR="00547DC5" w:rsidRDefault="00547DC5"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B73E0"/>
    <w:multiLevelType w:val="hybridMultilevel"/>
    <w:tmpl w:val="2E6C5C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B8288E"/>
    <w:multiLevelType w:val="hybridMultilevel"/>
    <w:tmpl w:val="49440E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432840"/>
    <w:multiLevelType w:val="hybridMultilevel"/>
    <w:tmpl w:val="B5587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8"/>
  </w:num>
  <w:num w:numId="5">
    <w:abstractNumId w:val="1"/>
  </w:num>
  <w:num w:numId="6">
    <w:abstractNumId w:val="5"/>
  </w:num>
  <w:num w:numId="7">
    <w:abstractNumId w:val="2"/>
  </w:num>
  <w:num w:numId="8">
    <w:abstractNumId w:val="3"/>
  </w:num>
  <w:num w:numId="9">
    <w:abstractNumId w:val="1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1418"/>
    <w:rsid w:val="0001290C"/>
    <w:rsid w:val="00013E3F"/>
    <w:rsid w:val="000142BF"/>
    <w:rsid w:val="0001497D"/>
    <w:rsid w:val="00014E9D"/>
    <w:rsid w:val="00015E8D"/>
    <w:rsid w:val="00017381"/>
    <w:rsid w:val="0001757F"/>
    <w:rsid w:val="00017869"/>
    <w:rsid w:val="000203D3"/>
    <w:rsid w:val="00020B59"/>
    <w:rsid w:val="000228D9"/>
    <w:rsid w:val="0002293C"/>
    <w:rsid w:val="00023249"/>
    <w:rsid w:val="00023A71"/>
    <w:rsid w:val="00023C1A"/>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4140"/>
    <w:rsid w:val="000552AC"/>
    <w:rsid w:val="000555DE"/>
    <w:rsid w:val="00056440"/>
    <w:rsid w:val="000578F6"/>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6DB6"/>
    <w:rsid w:val="00067051"/>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38D"/>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42B"/>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96"/>
    <w:rsid w:val="000C7B8B"/>
    <w:rsid w:val="000D0342"/>
    <w:rsid w:val="000D0580"/>
    <w:rsid w:val="000D1235"/>
    <w:rsid w:val="000D1E64"/>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1F86"/>
    <w:rsid w:val="000F1FB6"/>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6FCA"/>
    <w:rsid w:val="0010700A"/>
    <w:rsid w:val="001073FB"/>
    <w:rsid w:val="001101E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498"/>
    <w:rsid w:val="00164A5F"/>
    <w:rsid w:val="00164A97"/>
    <w:rsid w:val="00165930"/>
    <w:rsid w:val="00165D56"/>
    <w:rsid w:val="00165E45"/>
    <w:rsid w:val="00166A81"/>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AFD"/>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2E8A"/>
    <w:rsid w:val="001936D8"/>
    <w:rsid w:val="00193860"/>
    <w:rsid w:val="0019447F"/>
    <w:rsid w:val="0019458C"/>
    <w:rsid w:val="00194E59"/>
    <w:rsid w:val="00194EE4"/>
    <w:rsid w:val="00195153"/>
    <w:rsid w:val="00195837"/>
    <w:rsid w:val="0019732C"/>
    <w:rsid w:val="00197782"/>
    <w:rsid w:val="001A091F"/>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56"/>
    <w:rsid w:val="001F6663"/>
    <w:rsid w:val="001F74A4"/>
    <w:rsid w:val="001F74E6"/>
    <w:rsid w:val="001F7D4F"/>
    <w:rsid w:val="00200247"/>
    <w:rsid w:val="002011C4"/>
    <w:rsid w:val="002020CB"/>
    <w:rsid w:val="00203144"/>
    <w:rsid w:val="002031A8"/>
    <w:rsid w:val="00206490"/>
    <w:rsid w:val="002065F4"/>
    <w:rsid w:val="00207279"/>
    <w:rsid w:val="00207D02"/>
    <w:rsid w:val="002105B7"/>
    <w:rsid w:val="00210E1C"/>
    <w:rsid w:val="002119EF"/>
    <w:rsid w:val="00213499"/>
    <w:rsid w:val="002143A8"/>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04"/>
    <w:rsid w:val="002512C8"/>
    <w:rsid w:val="00251A5A"/>
    <w:rsid w:val="00252908"/>
    <w:rsid w:val="002536EB"/>
    <w:rsid w:val="002544EB"/>
    <w:rsid w:val="00254D64"/>
    <w:rsid w:val="00255122"/>
    <w:rsid w:val="00255577"/>
    <w:rsid w:val="002558AF"/>
    <w:rsid w:val="00256C44"/>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D01"/>
    <w:rsid w:val="00285DF7"/>
    <w:rsid w:val="00285F0E"/>
    <w:rsid w:val="00285F3E"/>
    <w:rsid w:val="002866FC"/>
    <w:rsid w:val="00286DE2"/>
    <w:rsid w:val="00286EFA"/>
    <w:rsid w:val="00286FA4"/>
    <w:rsid w:val="0028748F"/>
    <w:rsid w:val="002878A0"/>
    <w:rsid w:val="00287BCD"/>
    <w:rsid w:val="00290089"/>
    <w:rsid w:val="00290DE0"/>
    <w:rsid w:val="00290E90"/>
    <w:rsid w:val="00291595"/>
    <w:rsid w:val="00291721"/>
    <w:rsid w:val="0029206F"/>
    <w:rsid w:val="00292975"/>
    <w:rsid w:val="00292A17"/>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0C92"/>
    <w:rsid w:val="002C14A0"/>
    <w:rsid w:val="002C1890"/>
    <w:rsid w:val="002C1F0B"/>
    <w:rsid w:val="002C1FEE"/>
    <w:rsid w:val="002C275F"/>
    <w:rsid w:val="002C3A93"/>
    <w:rsid w:val="002C3FC8"/>
    <w:rsid w:val="002C4337"/>
    <w:rsid w:val="002C4A71"/>
    <w:rsid w:val="002C4BBA"/>
    <w:rsid w:val="002C57B9"/>
    <w:rsid w:val="002C583E"/>
    <w:rsid w:val="002C5CCD"/>
    <w:rsid w:val="002C5EE4"/>
    <w:rsid w:val="002D0435"/>
    <w:rsid w:val="002D0FA8"/>
    <w:rsid w:val="002D10A6"/>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33"/>
    <w:rsid w:val="002E1992"/>
    <w:rsid w:val="002E1A3C"/>
    <w:rsid w:val="002E1AB2"/>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230"/>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42A"/>
    <w:rsid w:val="00346B3C"/>
    <w:rsid w:val="00347276"/>
    <w:rsid w:val="0034747F"/>
    <w:rsid w:val="003478EC"/>
    <w:rsid w:val="0035006C"/>
    <w:rsid w:val="003502A7"/>
    <w:rsid w:val="00351078"/>
    <w:rsid w:val="0035304A"/>
    <w:rsid w:val="0035312A"/>
    <w:rsid w:val="00354368"/>
    <w:rsid w:val="00354595"/>
    <w:rsid w:val="0035479B"/>
    <w:rsid w:val="00354C61"/>
    <w:rsid w:val="003556B0"/>
    <w:rsid w:val="00356429"/>
    <w:rsid w:val="003575E6"/>
    <w:rsid w:val="003575F7"/>
    <w:rsid w:val="00357E7F"/>
    <w:rsid w:val="00360B5B"/>
    <w:rsid w:val="00361356"/>
    <w:rsid w:val="00361AF5"/>
    <w:rsid w:val="00362730"/>
    <w:rsid w:val="00363538"/>
    <w:rsid w:val="00363FF1"/>
    <w:rsid w:val="00364C5B"/>
    <w:rsid w:val="00364EEC"/>
    <w:rsid w:val="00365778"/>
    <w:rsid w:val="0036586B"/>
    <w:rsid w:val="003663AB"/>
    <w:rsid w:val="00366401"/>
    <w:rsid w:val="00366C76"/>
    <w:rsid w:val="00367581"/>
    <w:rsid w:val="00367E91"/>
    <w:rsid w:val="003704E3"/>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474"/>
    <w:rsid w:val="003B369A"/>
    <w:rsid w:val="003B394D"/>
    <w:rsid w:val="003B43DB"/>
    <w:rsid w:val="003B459B"/>
    <w:rsid w:val="003B4DD9"/>
    <w:rsid w:val="003B5402"/>
    <w:rsid w:val="003B6A74"/>
    <w:rsid w:val="003B700F"/>
    <w:rsid w:val="003B72C0"/>
    <w:rsid w:val="003B7819"/>
    <w:rsid w:val="003C033A"/>
    <w:rsid w:val="003C0A75"/>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CC8"/>
    <w:rsid w:val="003E4FD9"/>
    <w:rsid w:val="003E5B73"/>
    <w:rsid w:val="003E5FD1"/>
    <w:rsid w:val="003E6595"/>
    <w:rsid w:val="003F0156"/>
    <w:rsid w:val="003F028B"/>
    <w:rsid w:val="003F0BD3"/>
    <w:rsid w:val="003F0F9A"/>
    <w:rsid w:val="003F1305"/>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4BE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5FE7"/>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75E4"/>
    <w:rsid w:val="00457764"/>
    <w:rsid w:val="0045796A"/>
    <w:rsid w:val="004606A4"/>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5536"/>
    <w:rsid w:val="0048761D"/>
    <w:rsid w:val="004907C7"/>
    <w:rsid w:val="0049112C"/>
    <w:rsid w:val="0049135E"/>
    <w:rsid w:val="00492225"/>
    <w:rsid w:val="004924E7"/>
    <w:rsid w:val="00493384"/>
    <w:rsid w:val="00493964"/>
    <w:rsid w:val="004947EA"/>
    <w:rsid w:val="00494F3D"/>
    <w:rsid w:val="004957AB"/>
    <w:rsid w:val="00495C03"/>
    <w:rsid w:val="00495F00"/>
    <w:rsid w:val="004962C3"/>
    <w:rsid w:val="0049649C"/>
    <w:rsid w:val="004A1467"/>
    <w:rsid w:val="004A1961"/>
    <w:rsid w:val="004A1B78"/>
    <w:rsid w:val="004A22E5"/>
    <w:rsid w:val="004A2343"/>
    <w:rsid w:val="004A2CEE"/>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43E"/>
    <w:rsid w:val="004B5794"/>
    <w:rsid w:val="004B6AB4"/>
    <w:rsid w:val="004B6CE7"/>
    <w:rsid w:val="004B75F2"/>
    <w:rsid w:val="004C0F2D"/>
    <w:rsid w:val="004C274F"/>
    <w:rsid w:val="004C2DEE"/>
    <w:rsid w:val="004C32F1"/>
    <w:rsid w:val="004C3404"/>
    <w:rsid w:val="004C389D"/>
    <w:rsid w:val="004C3D06"/>
    <w:rsid w:val="004C4E0A"/>
    <w:rsid w:val="004C51B9"/>
    <w:rsid w:val="004C63B4"/>
    <w:rsid w:val="004C6D03"/>
    <w:rsid w:val="004C7126"/>
    <w:rsid w:val="004C7354"/>
    <w:rsid w:val="004C74C7"/>
    <w:rsid w:val="004D0180"/>
    <w:rsid w:val="004D0596"/>
    <w:rsid w:val="004D0637"/>
    <w:rsid w:val="004D069C"/>
    <w:rsid w:val="004D0A6D"/>
    <w:rsid w:val="004D0C5A"/>
    <w:rsid w:val="004D0CAE"/>
    <w:rsid w:val="004D0D78"/>
    <w:rsid w:val="004D0DF6"/>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717"/>
    <w:rsid w:val="004E0C92"/>
    <w:rsid w:val="004E1696"/>
    <w:rsid w:val="004E2286"/>
    <w:rsid w:val="004E27F2"/>
    <w:rsid w:val="004E2C7F"/>
    <w:rsid w:val="004E34D1"/>
    <w:rsid w:val="004E3699"/>
    <w:rsid w:val="004E3812"/>
    <w:rsid w:val="004E3F7C"/>
    <w:rsid w:val="004E506D"/>
    <w:rsid w:val="004E54AF"/>
    <w:rsid w:val="004E5D82"/>
    <w:rsid w:val="004E62DA"/>
    <w:rsid w:val="004E632F"/>
    <w:rsid w:val="004E6B2A"/>
    <w:rsid w:val="004E6CA2"/>
    <w:rsid w:val="004E6CF9"/>
    <w:rsid w:val="004E7A11"/>
    <w:rsid w:val="004E7C2F"/>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8F0"/>
    <w:rsid w:val="00523B0F"/>
    <w:rsid w:val="00523CB7"/>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978"/>
    <w:rsid w:val="00531CAE"/>
    <w:rsid w:val="005321B1"/>
    <w:rsid w:val="005325E3"/>
    <w:rsid w:val="00533198"/>
    <w:rsid w:val="00533692"/>
    <w:rsid w:val="0053523E"/>
    <w:rsid w:val="00536398"/>
    <w:rsid w:val="005372C7"/>
    <w:rsid w:val="0053797B"/>
    <w:rsid w:val="00541812"/>
    <w:rsid w:val="00541922"/>
    <w:rsid w:val="00541D71"/>
    <w:rsid w:val="005420FD"/>
    <w:rsid w:val="005421BE"/>
    <w:rsid w:val="005424D4"/>
    <w:rsid w:val="00542944"/>
    <w:rsid w:val="005429E7"/>
    <w:rsid w:val="00542A77"/>
    <w:rsid w:val="005465C8"/>
    <w:rsid w:val="005468A8"/>
    <w:rsid w:val="00546B11"/>
    <w:rsid w:val="00546D13"/>
    <w:rsid w:val="00547321"/>
    <w:rsid w:val="00547DC5"/>
    <w:rsid w:val="00547EDF"/>
    <w:rsid w:val="005502D9"/>
    <w:rsid w:val="00551558"/>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0B2"/>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073"/>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BF4"/>
    <w:rsid w:val="005C1D08"/>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0FF"/>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099"/>
    <w:rsid w:val="006007AB"/>
    <w:rsid w:val="00600A04"/>
    <w:rsid w:val="00600DBE"/>
    <w:rsid w:val="0060164D"/>
    <w:rsid w:val="0060201F"/>
    <w:rsid w:val="00602975"/>
    <w:rsid w:val="00602DD4"/>
    <w:rsid w:val="0060361C"/>
    <w:rsid w:val="00603C26"/>
    <w:rsid w:val="00603F65"/>
    <w:rsid w:val="006052E1"/>
    <w:rsid w:val="0060577F"/>
    <w:rsid w:val="00606E8C"/>
    <w:rsid w:val="00607009"/>
    <w:rsid w:val="00607AF0"/>
    <w:rsid w:val="00610785"/>
    <w:rsid w:val="00611BB5"/>
    <w:rsid w:val="00611F19"/>
    <w:rsid w:val="00612E45"/>
    <w:rsid w:val="00616410"/>
    <w:rsid w:val="0061652B"/>
    <w:rsid w:val="00616784"/>
    <w:rsid w:val="00616F2E"/>
    <w:rsid w:val="0062101D"/>
    <w:rsid w:val="00621ABF"/>
    <w:rsid w:val="00621B25"/>
    <w:rsid w:val="00621C8F"/>
    <w:rsid w:val="00622046"/>
    <w:rsid w:val="0062355E"/>
    <w:rsid w:val="006237A2"/>
    <w:rsid w:val="00624B98"/>
    <w:rsid w:val="00625207"/>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5CE5"/>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196A"/>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4B9"/>
    <w:rsid w:val="00671BC3"/>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9AB"/>
    <w:rsid w:val="00690DB4"/>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87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310"/>
    <w:rsid w:val="006C5CA8"/>
    <w:rsid w:val="006C64CD"/>
    <w:rsid w:val="006C7A18"/>
    <w:rsid w:val="006D0775"/>
    <w:rsid w:val="006D0B66"/>
    <w:rsid w:val="006D0EBB"/>
    <w:rsid w:val="006D1C6B"/>
    <w:rsid w:val="006D1F9B"/>
    <w:rsid w:val="006D2469"/>
    <w:rsid w:val="006D25AF"/>
    <w:rsid w:val="006D26C0"/>
    <w:rsid w:val="006D2DC1"/>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D6"/>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EC0"/>
    <w:rsid w:val="00704B7B"/>
    <w:rsid w:val="007051E2"/>
    <w:rsid w:val="007054C3"/>
    <w:rsid w:val="007060C9"/>
    <w:rsid w:val="0070640F"/>
    <w:rsid w:val="0070695F"/>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6B6"/>
    <w:rsid w:val="00722C37"/>
    <w:rsid w:val="0072330C"/>
    <w:rsid w:val="007237AC"/>
    <w:rsid w:val="00723861"/>
    <w:rsid w:val="007241F5"/>
    <w:rsid w:val="007249D3"/>
    <w:rsid w:val="00724EBB"/>
    <w:rsid w:val="00724EE1"/>
    <w:rsid w:val="007254A0"/>
    <w:rsid w:val="00731A81"/>
    <w:rsid w:val="0073295D"/>
    <w:rsid w:val="00733526"/>
    <w:rsid w:val="007336E8"/>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B22"/>
    <w:rsid w:val="00766C34"/>
    <w:rsid w:val="00767A80"/>
    <w:rsid w:val="00767ECA"/>
    <w:rsid w:val="007703CA"/>
    <w:rsid w:val="00771238"/>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4FE4"/>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1B"/>
    <w:rsid w:val="007F6A60"/>
    <w:rsid w:val="007F73E8"/>
    <w:rsid w:val="007F7BF6"/>
    <w:rsid w:val="0080386C"/>
    <w:rsid w:val="008044F6"/>
    <w:rsid w:val="00804A41"/>
    <w:rsid w:val="008066DA"/>
    <w:rsid w:val="0080769B"/>
    <w:rsid w:val="00810D12"/>
    <w:rsid w:val="00811C30"/>
    <w:rsid w:val="00812823"/>
    <w:rsid w:val="00812947"/>
    <w:rsid w:val="00813038"/>
    <w:rsid w:val="0081360D"/>
    <w:rsid w:val="0081418B"/>
    <w:rsid w:val="00814329"/>
    <w:rsid w:val="008159A2"/>
    <w:rsid w:val="00816174"/>
    <w:rsid w:val="00816327"/>
    <w:rsid w:val="00816B2B"/>
    <w:rsid w:val="00817024"/>
    <w:rsid w:val="00817DF0"/>
    <w:rsid w:val="008207A4"/>
    <w:rsid w:val="00821012"/>
    <w:rsid w:val="00821255"/>
    <w:rsid w:val="0082134E"/>
    <w:rsid w:val="00821A86"/>
    <w:rsid w:val="0082218A"/>
    <w:rsid w:val="00822352"/>
    <w:rsid w:val="008230A3"/>
    <w:rsid w:val="00823731"/>
    <w:rsid w:val="00823C2D"/>
    <w:rsid w:val="008245AD"/>
    <w:rsid w:val="00824C52"/>
    <w:rsid w:val="00824FCE"/>
    <w:rsid w:val="008250F2"/>
    <w:rsid w:val="00825F80"/>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58DD"/>
    <w:rsid w:val="0083677A"/>
    <w:rsid w:val="00836FF0"/>
    <w:rsid w:val="00837C77"/>
    <w:rsid w:val="00837D1A"/>
    <w:rsid w:val="00840C71"/>
    <w:rsid w:val="00840DC6"/>
    <w:rsid w:val="00840F9B"/>
    <w:rsid w:val="0084126F"/>
    <w:rsid w:val="00842932"/>
    <w:rsid w:val="00842DEF"/>
    <w:rsid w:val="008449CA"/>
    <w:rsid w:val="00844C11"/>
    <w:rsid w:val="00845173"/>
    <w:rsid w:val="00845708"/>
    <w:rsid w:val="00847BAF"/>
    <w:rsid w:val="0085085F"/>
    <w:rsid w:val="00850F2B"/>
    <w:rsid w:val="0085112F"/>
    <w:rsid w:val="008515F0"/>
    <w:rsid w:val="008518CF"/>
    <w:rsid w:val="00851AFC"/>
    <w:rsid w:val="0085325E"/>
    <w:rsid w:val="00853ED3"/>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6BD"/>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023"/>
    <w:rsid w:val="0089479B"/>
    <w:rsid w:val="00895560"/>
    <w:rsid w:val="0089568B"/>
    <w:rsid w:val="00895BF6"/>
    <w:rsid w:val="00896930"/>
    <w:rsid w:val="008A0B07"/>
    <w:rsid w:val="008A0F08"/>
    <w:rsid w:val="008A1AE7"/>
    <w:rsid w:val="008A22BF"/>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1C"/>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6BAA"/>
    <w:rsid w:val="008E71DC"/>
    <w:rsid w:val="008E7728"/>
    <w:rsid w:val="008E790B"/>
    <w:rsid w:val="008E7F71"/>
    <w:rsid w:val="008F00C0"/>
    <w:rsid w:val="008F0FEF"/>
    <w:rsid w:val="008F1F05"/>
    <w:rsid w:val="008F313B"/>
    <w:rsid w:val="008F379C"/>
    <w:rsid w:val="008F3AE6"/>
    <w:rsid w:val="008F4470"/>
    <w:rsid w:val="008F4E27"/>
    <w:rsid w:val="008F546D"/>
    <w:rsid w:val="008F55A1"/>
    <w:rsid w:val="008F5B58"/>
    <w:rsid w:val="008F5CC0"/>
    <w:rsid w:val="008F62D3"/>
    <w:rsid w:val="008F6976"/>
    <w:rsid w:val="008F6ADE"/>
    <w:rsid w:val="008F7B50"/>
    <w:rsid w:val="008F7CD3"/>
    <w:rsid w:val="00900B76"/>
    <w:rsid w:val="00900FD9"/>
    <w:rsid w:val="009010B3"/>
    <w:rsid w:val="009010FA"/>
    <w:rsid w:val="00902B94"/>
    <w:rsid w:val="00903206"/>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397B"/>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6716"/>
    <w:rsid w:val="00967735"/>
    <w:rsid w:val="0096780D"/>
    <w:rsid w:val="0096797F"/>
    <w:rsid w:val="00967CC3"/>
    <w:rsid w:val="00967DD3"/>
    <w:rsid w:val="00971122"/>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4C7F"/>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9B"/>
    <w:rsid w:val="009E34FC"/>
    <w:rsid w:val="009E3E5E"/>
    <w:rsid w:val="009E3FA9"/>
    <w:rsid w:val="009E3FE5"/>
    <w:rsid w:val="009E4EE8"/>
    <w:rsid w:val="009E6D69"/>
    <w:rsid w:val="009E7035"/>
    <w:rsid w:val="009F06DE"/>
    <w:rsid w:val="009F1146"/>
    <w:rsid w:val="009F14F0"/>
    <w:rsid w:val="009F17A1"/>
    <w:rsid w:val="009F1AB9"/>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406"/>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25A"/>
    <w:rsid w:val="00A42309"/>
    <w:rsid w:val="00A42682"/>
    <w:rsid w:val="00A42736"/>
    <w:rsid w:val="00A4293C"/>
    <w:rsid w:val="00A42CDB"/>
    <w:rsid w:val="00A4310C"/>
    <w:rsid w:val="00A43415"/>
    <w:rsid w:val="00A4497B"/>
    <w:rsid w:val="00A45864"/>
    <w:rsid w:val="00A45D32"/>
    <w:rsid w:val="00A45EB9"/>
    <w:rsid w:val="00A4650F"/>
    <w:rsid w:val="00A46551"/>
    <w:rsid w:val="00A4760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5C2"/>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07DF"/>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C04AD"/>
    <w:rsid w:val="00AC0504"/>
    <w:rsid w:val="00AC1204"/>
    <w:rsid w:val="00AC2059"/>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623"/>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733C"/>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1BA3"/>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464F"/>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2D4C"/>
    <w:rsid w:val="00BD3286"/>
    <w:rsid w:val="00BD32B4"/>
    <w:rsid w:val="00BD3CF2"/>
    <w:rsid w:val="00BD4513"/>
    <w:rsid w:val="00BD61DF"/>
    <w:rsid w:val="00BD6AF6"/>
    <w:rsid w:val="00BD6F62"/>
    <w:rsid w:val="00BD7445"/>
    <w:rsid w:val="00BE0B34"/>
    <w:rsid w:val="00BE17BD"/>
    <w:rsid w:val="00BE1F4C"/>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4A"/>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11E"/>
    <w:rsid w:val="00C07A33"/>
    <w:rsid w:val="00C07F6D"/>
    <w:rsid w:val="00C102E1"/>
    <w:rsid w:val="00C10A5F"/>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43"/>
    <w:rsid w:val="00C17AC7"/>
    <w:rsid w:val="00C17C4D"/>
    <w:rsid w:val="00C202BC"/>
    <w:rsid w:val="00C214AC"/>
    <w:rsid w:val="00C218ED"/>
    <w:rsid w:val="00C21CD9"/>
    <w:rsid w:val="00C22BF2"/>
    <w:rsid w:val="00C22EB0"/>
    <w:rsid w:val="00C23893"/>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09D"/>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8AF"/>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6565"/>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9A1"/>
    <w:rsid w:val="00CA61EE"/>
    <w:rsid w:val="00CA6757"/>
    <w:rsid w:val="00CA768D"/>
    <w:rsid w:val="00CA7C9C"/>
    <w:rsid w:val="00CA7DC2"/>
    <w:rsid w:val="00CB0182"/>
    <w:rsid w:val="00CB023E"/>
    <w:rsid w:val="00CB0A67"/>
    <w:rsid w:val="00CB0B96"/>
    <w:rsid w:val="00CB0FC5"/>
    <w:rsid w:val="00CB1423"/>
    <w:rsid w:val="00CB1A1B"/>
    <w:rsid w:val="00CB1D48"/>
    <w:rsid w:val="00CB2E45"/>
    <w:rsid w:val="00CB44A1"/>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94"/>
    <w:rsid w:val="00CC7C63"/>
    <w:rsid w:val="00CD005B"/>
    <w:rsid w:val="00CD03D3"/>
    <w:rsid w:val="00CD0AF2"/>
    <w:rsid w:val="00CD147A"/>
    <w:rsid w:val="00CD1646"/>
    <w:rsid w:val="00CD1BD4"/>
    <w:rsid w:val="00CD2520"/>
    <w:rsid w:val="00CD2546"/>
    <w:rsid w:val="00CD2832"/>
    <w:rsid w:val="00CD31DA"/>
    <w:rsid w:val="00CD34C6"/>
    <w:rsid w:val="00CD500C"/>
    <w:rsid w:val="00CD6644"/>
    <w:rsid w:val="00CD66E5"/>
    <w:rsid w:val="00CE0686"/>
    <w:rsid w:val="00CE15D0"/>
    <w:rsid w:val="00CE22B5"/>
    <w:rsid w:val="00CE2D27"/>
    <w:rsid w:val="00CE2D4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83E"/>
    <w:rsid w:val="00D1288B"/>
    <w:rsid w:val="00D1296D"/>
    <w:rsid w:val="00D133C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BC3"/>
    <w:rsid w:val="00D32C1A"/>
    <w:rsid w:val="00D3319F"/>
    <w:rsid w:val="00D33757"/>
    <w:rsid w:val="00D33CA9"/>
    <w:rsid w:val="00D33CE1"/>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440A"/>
    <w:rsid w:val="00D44690"/>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C7D"/>
    <w:rsid w:val="00E0310E"/>
    <w:rsid w:val="00E033CD"/>
    <w:rsid w:val="00E0362F"/>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691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746"/>
    <w:rsid w:val="00E973A2"/>
    <w:rsid w:val="00E975C0"/>
    <w:rsid w:val="00EA17EE"/>
    <w:rsid w:val="00EA1975"/>
    <w:rsid w:val="00EA2AED"/>
    <w:rsid w:val="00EA2C07"/>
    <w:rsid w:val="00EA3A9A"/>
    <w:rsid w:val="00EA3D96"/>
    <w:rsid w:val="00EA4E21"/>
    <w:rsid w:val="00EA5FA4"/>
    <w:rsid w:val="00EA6169"/>
    <w:rsid w:val="00EA707A"/>
    <w:rsid w:val="00EB029D"/>
    <w:rsid w:val="00EB055F"/>
    <w:rsid w:val="00EB0635"/>
    <w:rsid w:val="00EB12D3"/>
    <w:rsid w:val="00EB37C7"/>
    <w:rsid w:val="00EB3A34"/>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2694"/>
    <w:rsid w:val="00ED33C5"/>
    <w:rsid w:val="00ED34E9"/>
    <w:rsid w:val="00ED39A5"/>
    <w:rsid w:val="00ED3EFC"/>
    <w:rsid w:val="00ED3FAC"/>
    <w:rsid w:val="00ED43C1"/>
    <w:rsid w:val="00ED4A0F"/>
    <w:rsid w:val="00ED5800"/>
    <w:rsid w:val="00ED66FA"/>
    <w:rsid w:val="00ED6955"/>
    <w:rsid w:val="00ED69CD"/>
    <w:rsid w:val="00ED7742"/>
    <w:rsid w:val="00ED79E1"/>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3CB"/>
    <w:rsid w:val="00EF48AD"/>
    <w:rsid w:val="00EF513F"/>
    <w:rsid w:val="00EF554E"/>
    <w:rsid w:val="00EF630C"/>
    <w:rsid w:val="00EF72D7"/>
    <w:rsid w:val="00EF78FC"/>
    <w:rsid w:val="00EF7FD4"/>
    <w:rsid w:val="00F00195"/>
    <w:rsid w:val="00F00196"/>
    <w:rsid w:val="00F027E6"/>
    <w:rsid w:val="00F03613"/>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B78"/>
    <w:rsid w:val="00F14C9C"/>
    <w:rsid w:val="00F15969"/>
    <w:rsid w:val="00F15D6A"/>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086"/>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0E2F"/>
    <w:rsid w:val="00F5192E"/>
    <w:rsid w:val="00F51A7D"/>
    <w:rsid w:val="00F51FB3"/>
    <w:rsid w:val="00F51FD1"/>
    <w:rsid w:val="00F5318A"/>
    <w:rsid w:val="00F53855"/>
    <w:rsid w:val="00F54014"/>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5CE4"/>
    <w:rsid w:val="00F867D7"/>
    <w:rsid w:val="00F87384"/>
    <w:rsid w:val="00F87538"/>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6E4"/>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98B"/>
    <w:rsid w:val="00FC3BAC"/>
    <w:rsid w:val="00FC4800"/>
    <w:rsid w:val="00FC4929"/>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61D"/>
    <w:rsid w:val="00FF77C6"/>
    <w:rsid w:val="00FF7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http://www.gandercanada.com" TargetMode="External"/><Relationship Id="rId4" Type="http://schemas.microsoft.com/office/2007/relationships/stylesWithEffects" Target="stylesWithEffects.xml"/><Relationship Id="rId9" Type="http://schemas.openxmlformats.org/officeDocument/2006/relationships/hyperlink" Target="http://www.gandercanad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9" ma:contentTypeDescription="Create a new document." ma:contentTypeScope="" ma:versionID="428b9b1f7540446bfa92993d052bc6c7">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64975c210fc10fc73779dd90b8d3193c"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074234-7769-4D02-A224-DC46AA4013F2}">
  <ds:schemaRefs>
    <ds:schemaRef ds:uri="http://schemas.openxmlformats.org/officeDocument/2006/bibliography"/>
  </ds:schemaRefs>
</ds:datastoreItem>
</file>

<file path=customXml/itemProps2.xml><?xml version="1.0" encoding="utf-8"?>
<ds:datastoreItem xmlns:ds="http://schemas.openxmlformats.org/officeDocument/2006/customXml" ds:itemID="{E98445D5-874C-4628-A3FD-479D536CC3AF}"/>
</file>

<file path=customXml/itemProps3.xml><?xml version="1.0" encoding="utf-8"?>
<ds:datastoreItem xmlns:ds="http://schemas.openxmlformats.org/officeDocument/2006/customXml" ds:itemID="{9174E98E-2652-4D22-96DE-C32354D2B495}"/>
</file>

<file path=customXml/itemProps4.xml><?xml version="1.0" encoding="utf-8"?>
<ds:datastoreItem xmlns:ds="http://schemas.openxmlformats.org/officeDocument/2006/customXml" ds:itemID="{9D652369-AC44-4C96-83D8-38A05FB648E2}"/>
</file>

<file path=docProps/app.xml><?xml version="1.0" encoding="utf-8"?>
<Properties xmlns="http://schemas.openxmlformats.org/officeDocument/2006/extended-properties" xmlns:vt="http://schemas.openxmlformats.org/officeDocument/2006/docPropsVTypes">
  <Template>COUNCIL TEMPLATE.dotx</Template>
  <TotalTime>4495</TotalTime>
  <Pages>20</Pages>
  <Words>4717</Words>
  <Characters>26892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2231</cp:revision>
  <cp:lastPrinted>2016-08-09T14:12:00Z</cp:lastPrinted>
  <dcterms:created xsi:type="dcterms:W3CDTF">2014-01-08T19:15:00Z</dcterms:created>
  <dcterms:modified xsi:type="dcterms:W3CDTF">2016-08-09T14:13:00Z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1506200</vt:r8>
  </property>
</Properties>
</file>